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6BEACE7" w:rsidR="002A7F70" w:rsidRPr="00E34B4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E34B4C">
        <w:rPr>
          <w:rFonts w:ascii="Times New Roman" w:hAnsi="Times New Roman"/>
          <w:b/>
        </w:rPr>
        <w:t>PASIŪLYMAS</w:t>
      </w:r>
    </w:p>
    <w:p w14:paraId="7B58C31E" w14:textId="3E62C33E" w:rsidR="002A7F70" w:rsidRPr="00E34B4C" w:rsidRDefault="009946C5" w:rsidP="00422909">
      <w:pPr>
        <w:pStyle w:val="prastasis1"/>
        <w:spacing w:after="0" w:line="240" w:lineRule="auto"/>
        <w:jc w:val="center"/>
      </w:pPr>
      <w:r w:rsidRPr="00E34B4C">
        <w:rPr>
          <w:rStyle w:val="Numatytasispastraiposriftas1"/>
          <w:rFonts w:ascii="Times New Roman" w:hAnsi="Times New Roman"/>
          <w:b/>
          <w:bCs/>
        </w:rPr>
        <w:t xml:space="preserve">DĖL </w:t>
      </w:r>
      <w:r w:rsidR="00CE0106" w:rsidRPr="00CE0106">
        <w:rPr>
          <w:rStyle w:val="Numatytasispastraiposriftas1"/>
          <w:rFonts w:ascii="Times New Roman" w:hAnsi="Times New Roman"/>
          <w:b/>
          <w:bCs/>
        </w:rPr>
        <w:t xml:space="preserve">MICROSOFT </w:t>
      </w:r>
      <w:r w:rsidR="007E37C3" w:rsidRPr="00E34B4C">
        <w:rPr>
          <w:rStyle w:val="Numatytasispastraiposriftas1"/>
          <w:rFonts w:ascii="Times New Roman" w:hAnsi="Times New Roman"/>
          <w:b/>
          <w:bCs/>
        </w:rPr>
        <w:t xml:space="preserve">PROGRAMINĖS ĮRANGOS </w:t>
      </w:r>
      <w:r w:rsidR="003937D0">
        <w:rPr>
          <w:rStyle w:val="Numatytasispastraiposriftas1"/>
          <w:rFonts w:ascii="Times New Roman" w:hAnsi="Times New Roman"/>
          <w:b/>
          <w:bCs/>
        </w:rPr>
        <w:t xml:space="preserve">LICENCIJŲ </w:t>
      </w:r>
      <w:r w:rsidR="007E37C3" w:rsidRPr="00E34B4C">
        <w:rPr>
          <w:rStyle w:val="Numatytasispastraiposriftas1"/>
          <w:rFonts w:ascii="Times New Roman" w:hAnsi="Times New Roman"/>
          <w:b/>
          <w:bCs/>
        </w:rPr>
        <w:t>NUOMOS</w:t>
      </w:r>
    </w:p>
    <w:p w14:paraId="63983BAD" w14:textId="1BF8C00E" w:rsidR="002A7F70" w:rsidRPr="006D4763" w:rsidRDefault="002A7F70" w:rsidP="00E34B4C">
      <w:pPr>
        <w:pStyle w:val="prastasis1"/>
        <w:tabs>
          <w:tab w:val="left" w:pos="993"/>
          <w:tab w:val="left" w:pos="4275"/>
          <w:tab w:val="center" w:pos="4819"/>
        </w:tabs>
        <w:spacing w:after="0" w:line="240" w:lineRule="auto"/>
        <w:rPr>
          <w:rFonts w:ascii="Times New Roman" w:hAnsi="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4"/>
        <w:gridCol w:w="4134"/>
      </w:tblGrid>
      <w:tr w:rsidR="00E34B4C" w:rsidRPr="00E34B4C" w14:paraId="5EE7DD96" w14:textId="77777777" w:rsidTr="00F115BB">
        <w:trPr>
          <w:trHeight w:val="1115"/>
        </w:trPr>
        <w:tc>
          <w:tcPr>
            <w:tcW w:w="2853" w:type="pct"/>
            <w:shd w:val="clear" w:color="auto" w:fill="D5DCE4" w:themeFill="text2" w:themeFillTint="33"/>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147"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03A5F621" w14:textId="77777777" w:rsidTr="00F115BB">
        <w:trPr>
          <w:trHeight w:val="510"/>
        </w:trPr>
        <w:tc>
          <w:tcPr>
            <w:tcW w:w="2853" w:type="pct"/>
            <w:shd w:val="clear" w:color="auto" w:fill="D5DCE4" w:themeFill="text2" w:themeFillTint="33"/>
          </w:tcPr>
          <w:p w14:paraId="002CB2EA" w14:textId="30EC95EE"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kolegialus 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147" w:type="pct"/>
          </w:tcPr>
          <w:p w14:paraId="4DD8724E"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F115BB">
        <w:trPr>
          <w:trHeight w:val="510"/>
        </w:trPr>
        <w:tc>
          <w:tcPr>
            <w:tcW w:w="2853" w:type="pct"/>
            <w:shd w:val="clear" w:color="auto" w:fill="D5DCE4" w:themeFill="text2" w:themeFillTint="33"/>
          </w:tcPr>
          <w:p w14:paraId="10DFFF0C"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juridinis ar fizinis asmuo</w:t>
            </w:r>
            <w:r w:rsidRPr="00E34B4C">
              <w:rPr>
                <w:rFonts w:ascii="Times New Roman" w:eastAsiaTheme="minorEastAsia" w:hAnsi="Times New Roman"/>
                <w:lang w:eastAsia="lt-LT"/>
              </w:rPr>
              <w:t xml:space="preserve"> </w:t>
            </w:r>
            <w:r w:rsidRPr="00E34B4C">
              <w:rPr>
                <w:rFonts w:ascii="Times New Roman" w:eastAsiaTheme="minorEastAsia" w:hAnsi="Times New Roman"/>
                <w:i/>
                <w:iCs/>
              </w:rPr>
              <w:t>(nurodoma, jeigu turi) (taikoma, kai yra nustatytas VPĮ 47 str. 9 d.)</w:t>
            </w:r>
          </w:p>
        </w:tc>
        <w:tc>
          <w:tcPr>
            <w:tcW w:w="2147"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F115BB">
        <w:trPr>
          <w:trHeight w:val="510"/>
        </w:trPr>
        <w:tc>
          <w:tcPr>
            <w:tcW w:w="2853" w:type="pct"/>
            <w:shd w:val="clear" w:color="auto" w:fill="D5DCE4" w:themeFill="text2" w:themeFillTint="33"/>
          </w:tcPr>
          <w:p w14:paraId="59C0C91C" w14:textId="77777777" w:rsidR="00E34B4C" w:rsidRPr="00E34B4C" w:rsidRDefault="00E34B4C" w:rsidP="00E34B4C">
            <w:pPr>
              <w:autoSpaceDN/>
              <w:spacing w:after="0" w:line="240" w:lineRule="auto"/>
              <w:jc w:val="both"/>
              <w:textAlignment w:val="auto"/>
              <w:rPr>
                <w:rFonts w:ascii="Times New Roman" w:eastAsiaTheme="minorEastAsia" w:hAnsi="Times New Roman"/>
                <w:b/>
                <w:bCs/>
                <w:lang w:eastAsia="lt-LT"/>
              </w:rPr>
            </w:pPr>
            <w:r w:rsidRPr="00E34B4C">
              <w:rPr>
                <w:rFonts w:ascii="Times New Roman" w:eastAsiaTheme="minorEastAsia" w:hAnsi="Times New Roman"/>
                <w:b/>
                <w:bCs/>
                <w:color w:val="000000"/>
                <w:lang w:eastAsia="lt-LT"/>
              </w:rPr>
              <w:t xml:space="preserve">Tiekėjų grupės partnerį kontroliuojantis juridinis asmuo ir (ar) fizinis asmuo ir (ar) kolegialus valdymo organas ir (ar) priežiūros organas </w:t>
            </w:r>
            <w:r w:rsidRPr="00E34B4C">
              <w:rPr>
                <w:rFonts w:ascii="Times New Roman" w:eastAsiaTheme="minorEastAsia" w:hAnsi="Times New Roman"/>
                <w:i/>
                <w:iCs/>
                <w:color w:val="000000"/>
                <w:sz w:val="21"/>
                <w:szCs w:val="21"/>
                <w:lang w:eastAsia="lt-LT"/>
              </w:rPr>
              <w:t xml:space="preserve">(nurodoma jeigu turi, kai pasiūlymą teikia ūkio subjektų grupė) </w:t>
            </w:r>
            <w:r w:rsidRPr="00E34B4C">
              <w:rPr>
                <w:rFonts w:ascii="Times New Roman" w:eastAsiaTheme="minorEastAsia" w:hAnsi="Times New Roman"/>
                <w:i/>
                <w:iCs/>
              </w:rPr>
              <w:t>(taikoma, kai yra nustatyti pašalinimo pagrindai ir/arba kai yra nustatytas VPĮ 47 str. 9 d.)</w:t>
            </w:r>
          </w:p>
        </w:tc>
        <w:tc>
          <w:tcPr>
            <w:tcW w:w="2147"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F115BB">
        <w:trPr>
          <w:trHeight w:val="510"/>
        </w:trPr>
        <w:tc>
          <w:tcPr>
            <w:tcW w:w="2853" w:type="pct"/>
            <w:shd w:val="clear" w:color="auto" w:fill="D5DCE4" w:themeFill="text2" w:themeFillTint="33"/>
          </w:tcPr>
          <w:p w14:paraId="0C6DD00E"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juridinis asmuo ir (ar) fizinis asmuo ir (ar) kolegialus valdymo organas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147"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65A31D3D" w14:textId="77777777" w:rsidTr="00F115BB">
        <w:trPr>
          <w:trHeight w:val="510"/>
        </w:trPr>
        <w:tc>
          <w:tcPr>
            <w:tcW w:w="2853" w:type="pct"/>
            <w:shd w:val="clear" w:color="auto" w:fill="D5DCE4" w:themeFill="text2" w:themeFillTint="33"/>
          </w:tcPr>
          <w:p w14:paraId="26D35106" w14:textId="06B79378" w:rsidR="00E34B4C" w:rsidRPr="00E34B4C" w:rsidRDefault="00E34B4C" w:rsidP="00E34B4C">
            <w:pPr>
              <w:tabs>
                <w:tab w:val="left" w:pos="1420"/>
              </w:tabs>
              <w:autoSpaceDN/>
              <w:spacing w:after="0" w:line="240" w:lineRule="auto"/>
              <w:jc w:val="both"/>
              <w:textAlignment w:val="auto"/>
              <w:rPr>
                <w:rFonts w:ascii="Times New Roman" w:eastAsiaTheme="minorEastAsia" w:hAnsi="Times New Roman"/>
                <w:i/>
                <w:iCs/>
              </w:rPr>
            </w:pPr>
            <w:r w:rsidRPr="00E34B4C">
              <w:rPr>
                <w:rFonts w:ascii="Times New Roman" w:hAnsi="Times New Roman"/>
                <w:b/>
                <w:bCs/>
                <w:lang w:eastAsia="lt-LT"/>
              </w:rPr>
              <w:t>Ūkio subjektų grupės dalyvis, atstovaujantis arba vadovaujantis ūkio subjektų grupei</w:t>
            </w:r>
            <w:r w:rsidRPr="00E34B4C">
              <w:rPr>
                <w:rFonts w:ascii="Times New Roman" w:hAnsi="Times New Roman"/>
                <w:lang w:eastAsia="lt-LT"/>
              </w:rPr>
              <w:t xml:space="preserve"> </w:t>
            </w:r>
            <w:r w:rsidRPr="00E34B4C">
              <w:rPr>
                <w:rFonts w:ascii="Times New Roman" w:eastAsiaTheme="minorEastAsia" w:hAnsi="Times New Roman"/>
                <w:i/>
                <w:lang w:eastAsia="lt-LT"/>
              </w:rPr>
              <w:t>(nurodoma, jei pasiūlymą teikia tiekėjų grupė)</w:t>
            </w:r>
          </w:p>
        </w:tc>
        <w:tc>
          <w:tcPr>
            <w:tcW w:w="2147" w:type="pct"/>
          </w:tcPr>
          <w:p w14:paraId="13D8222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F115BB">
        <w:trPr>
          <w:trHeight w:val="510"/>
        </w:trPr>
        <w:tc>
          <w:tcPr>
            <w:tcW w:w="2853" w:type="pct"/>
            <w:shd w:val="clear" w:color="auto" w:fill="D5DCE4" w:themeFill="text2" w:themeFillTint="33"/>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147"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341840" w:rsidRDefault="00341840" w:rsidP="00341840">
      <w:pPr>
        <w:autoSpaceDN/>
        <w:spacing w:after="0" w:line="240" w:lineRule="auto"/>
        <w:jc w:val="both"/>
        <w:textAlignment w:val="auto"/>
        <w:rPr>
          <w:rFonts w:ascii="Times New Roman" w:eastAsiaTheme="minorEastAsia" w:hAnsi="Times New Roman"/>
          <w:lang w:eastAsia="lt-LT"/>
        </w:rPr>
      </w:pPr>
    </w:p>
    <w:p w14:paraId="53A1293A" w14:textId="314E09C3" w:rsidR="00341840" w:rsidRPr="00341840" w:rsidRDefault="00341840" w:rsidP="00341840">
      <w:pPr>
        <w:autoSpaceDN/>
        <w:spacing w:after="0" w:line="240" w:lineRule="auto"/>
        <w:ind w:left="360"/>
        <w:jc w:val="center"/>
        <w:textAlignment w:val="auto"/>
        <w:rPr>
          <w:rFonts w:ascii="Times New Roman" w:eastAsiaTheme="minorEastAsia" w:hAnsi="Times New Roman"/>
          <w:b/>
          <w:iCs/>
          <w:lang w:eastAsia="lt-LT"/>
        </w:rPr>
      </w:pPr>
      <w:r w:rsidRPr="00341840">
        <w:rPr>
          <w:rFonts w:ascii="Times New Roman" w:eastAsiaTheme="minorEastAsia" w:hAnsi="Times New Roman"/>
          <w:b/>
          <w:iCs/>
          <w:lang w:eastAsia="lt-LT"/>
        </w:rPr>
        <w:t>INFORMACIJA APIE PASLAUGŲ TEIKIMĄ</w:t>
      </w:r>
    </w:p>
    <w:p w14:paraId="68B78928" w14:textId="77777777" w:rsidR="00341840" w:rsidRPr="00341840" w:rsidRDefault="00341840" w:rsidP="00341840">
      <w:pPr>
        <w:autoSpaceDN/>
        <w:spacing w:after="0" w:line="240" w:lineRule="auto"/>
        <w:jc w:val="both"/>
        <w:textAlignment w:val="auto"/>
        <w:rPr>
          <w:rFonts w:ascii="Times New Roman" w:eastAsiaTheme="minorEastAsia" w:hAnsi="Times New Roman"/>
          <w:szCs w:val="24"/>
          <w:lang w:eastAsia="lt-LT"/>
        </w:rPr>
      </w:pPr>
    </w:p>
    <w:p w14:paraId="05CAA048" w14:textId="77777777" w:rsidR="00966CD9" w:rsidRPr="00F115BB" w:rsidRDefault="00966CD9" w:rsidP="00422909">
      <w:pPr>
        <w:pStyle w:val="Pagrindiniotekstotrauka31"/>
        <w:spacing w:after="0" w:line="240" w:lineRule="auto"/>
        <w:ind w:left="0"/>
        <w:jc w:val="both"/>
        <w:rPr>
          <w:rFonts w:ascii="Times New Roman" w:hAnsi="Times New Roman"/>
          <w:b/>
          <w:bCs/>
          <w:iCs/>
          <w:sz w:val="22"/>
          <w:szCs w:val="22"/>
        </w:rPr>
      </w:pPr>
    </w:p>
    <w:p w14:paraId="267530A7" w14:textId="71092070" w:rsidR="00CC341F" w:rsidRPr="00F115BB" w:rsidRDefault="00CC341F" w:rsidP="00422909">
      <w:pPr>
        <w:pStyle w:val="Pagrindiniotekstotrauka31"/>
        <w:spacing w:after="0" w:line="240" w:lineRule="auto"/>
        <w:ind w:left="0"/>
        <w:jc w:val="both"/>
        <w:rPr>
          <w:rFonts w:ascii="Times New Roman" w:hAnsi="Times New Roman"/>
          <w:b/>
          <w:bCs/>
          <w:iCs/>
          <w:sz w:val="22"/>
          <w:szCs w:val="22"/>
        </w:rPr>
      </w:pPr>
      <w:r w:rsidRPr="00F115BB">
        <w:rPr>
          <w:rFonts w:ascii="Times New Roman" w:hAnsi="Times New Roman"/>
          <w:b/>
          <w:bCs/>
          <w:iCs/>
          <w:sz w:val="22"/>
          <w:szCs w:val="22"/>
        </w:rPr>
        <w:t>1 lentelė.</w:t>
      </w:r>
      <w:r w:rsidR="00E116E5" w:rsidRPr="00F115BB">
        <w:rPr>
          <w:rFonts w:ascii="Times New Roman" w:hAnsi="Times New Roman"/>
          <w:b/>
          <w:bCs/>
          <w:iCs/>
          <w:sz w:val="22"/>
          <w:szCs w:val="22"/>
        </w:rPr>
        <w:t xml:space="preserve"> </w:t>
      </w:r>
      <w:r w:rsidRPr="00F115BB">
        <w:rPr>
          <w:rFonts w:ascii="Times New Roman" w:hAnsi="Times New Roman"/>
          <w:b/>
          <w:bCs/>
          <w:iCs/>
          <w:sz w:val="22"/>
          <w:szCs w:val="22"/>
        </w:rPr>
        <w:t>Kainos pasiūlymas</w:t>
      </w:r>
    </w:p>
    <w:tbl>
      <w:tblPr>
        <w:tblStyle w:val="TableGrid"/>
        <w:tblW w:w="0" w:type="auto"/>
        <w:tblLook w:val="04A0" w:firstRow="1" w:lastRow="0" w:firstColumn="1" w:lastColumn="0" w:noHBand="0" w:noVBand="1"/>
      </w:tblPr>
      <w:tblGrid>
        <w:gridCol w:w="988"/>
        <w:gridCol w:w="4056"/>
        <w:gridCol w:w="1618"/>
        <w:gridCol w:w="1543"/>
        <w:gridCol w:w="1423"/>
      </w:tblGrid>
      <w:tr w:rsidR="00C30E4C" w:rsidRPr="00F115BB" w14:paraId="7FEAA93F" w14:textId="492E285D" w:rsidTr="00BE6CC5">
        <w:tc>
          <w:tcPr>
            <w:tcW w:w="988" w:type="dxa"/>
            <w:shd w:val="clear" w:color="auto" w:fill="D5DCE4" w:themeFill="text2" w:themeFillTint="33"/>
            <w:vAlign w:val="center"/>
          </w:tcPr>
          <w:p w14:paraId="0DB61EEE" w14:textId="77777777" w:rsidR="00C30E4C" w:rsidRPr="00F115BB" w:rsidRDefault="00C30E4C" w:rsidP="00964D46">
            <w:pPr>
              <w:pStyle w:val="Pagrindiniotekstotrauka31"/>
              <w:spacing w:after="0"/>
              <w:ind w:left="0"/>
              <w:jc w:val="center"/>
              <w:rPr>
                <w:rFonts w:ascii="Times New Roman" w:hAnsi="Times New Roman"/>
                <w:b/>
                <w:bCs/>
                <w:iCs/>
                <w:noProof/>
                <w:sz w:val="22"/>
                <w:szCs w:val="22"/>
              </w:rPr>
            </w:pPr>
            <w:r w:rsidRPr="00F115BB">
              <w:rPr>
                <w:rFonts w:ascii="Times New Roman" w:hAnsi="Times New Roman"/>
                <w:b/>
                <w:bCs/>
                <w:iCs/>
                <w:noProof/>
                <w:sz w:val="22"/>
                <w:szCs w:val="22"/>
              </w:rPr>
              <w:t>Eil. Nr.</w:t>
            </w:r>
          </w:p>
        </w:tc>
        <w:tc>
          <w:tcPr>
            <w:tcW w:w="4056" w:type="dxa"/>
            <w:shd w:val="clear" w:color="auto" w:fill="D5DCE4" w:themeFill="text2" w:themeFillTint="33"/>
            <w:vAlign w:val="center"/>
          </w:tcPr>
          <w:p w14:paraId="1ECD4609" w14:textId="43BA8AEC" w:rsidR="00C30E4C" w:rsidRPr="00C04E50" w:rsidRDefault="00F82543" w:rsidP="00964D46">
            <w:pPr>
              <w:pStyle w:val="Pagrindiniotekstotrauka31"/>
              <w:spacing w:after="0"/>
              <w:ind w:left="0"/>
              <w:jc w:val="center"/>
              <w:rPr>
                <w:rFonts w:ascii="Times New Roman" w:hAnsi="Times New Roman"/>
                <w:b/>
                <w:bCs/>
                <w:iCs/>
                <w:noProof/>
                <w:sz w:val="22"/>
                <w:szCs w:val="22"/>
                <w:lang w:val="en-US"/>
              </w:rPr>
            </w:pPr>
            <w:r>
              <w:rPr>
                <w:rFonts w:ascii="Times New Roman" w:hAnsi="Times New Roman"/>
                <w:b/>
                <w:bCs/>
                <w:iCs/>
                <w:noProof/>
                <w:sz w:val="22"/>
                <w:szCs w:val="22"/>
              </w:rPr>
              <w:t>Prekės p</w:t>
            </w:r>
            <w:r w:rsidR="00C30E4C" w:rsidRPr="00F115BB">
              <w:rPr>
                <w:rFonts w:ascii="Times New Roman" w:hAnsi="Times New Roman"/>
                <w:b/>
                <w:bCs/>
                <w:iCs/>
                <w:noProof/>
                <w:sz w:val="22"/>
                <w:szCs w:val="22"/>
              </w:rPr>
              <w:t>avadinimas</w:t>
            </w:r>
          </w:p>
        </w:tc>
        <w:tc>
          <w:tcPr>
            <w:tcW w:w="1618" w:type="dxa"/>
            <w:shd w:val="clear" w:color="auto" w:fill="D5DCE4" w:themeFill="text2" w:themeFillTint="33"/>
            <w:vAlign w:val="center"/>
          </w:tcPr>
          <w:p w14:paraId="44049C3D" w14:textId="2F780195" w:rsidR="00C30E4C" w:rsidRPr="00F115BB" w:rsidRDefault="00C30E4C" w:rsidP="00964D46">
            <w:pPr>
              <w:pStyle w:val="Pagrindiniotekstotrauka31"/>
              <w:spacing w:after="0"/>
              <w:ind w:left="0"/>
              <w:jc w:val="center"/>
              <w:rPr>
                <w:rFonts w:ascii="Times New Roman" w:hAnsi="Times New Roman"/>
                <w:b/>
                <w:bCs/>
                <w:iCs/>
                <w:noProof/>
                <w:sz w:val="22"/>
                <w:szCs w:val="22"/>
              </w:rPr>
            </w:pPr>
            <w:r w:rsidRPr="00F115BB">
              <w:rPr>
                <w:rFonts w:ascii="Times New Roman" w:hAnsi="Times New Roman"/>
                <w:b/>
                <w:bCs/>
                <w:iCs/>
                <w:noProof/>
                <w:sz w:val="22"/>
                <w:szCs w:val="22"/>
              </w:rPr>
              <w:t>Preliminarus kiekis</w:t>
            </w:r>
            <w:r w:rsidR="005146BA">
              <w:rPr>
                <w:rFonts w:ascii="Times New Roman" w:hAnsi="Times New Roman"/>
                <w:b/>
                <w:bCs/>
                <w:iCs/>
                <w:noProof/>
                <w:sz w:val="22"/>
                <w:szCs w:val="22"/>
              </w:rPr>
              <w:t xml:space="preserve"> </w:t>
            </w:r>
            <w:r w:rsidR="00BF4A83">
              <w:rPr>
                <w:rFonts w:ascii="Times New Roman" w:hAnsi="Times New Roman"/>
                <w:b/>
                <w:bCs/>
                <w:iCs/>
                <w:noProof/>
                <w:sz w:val="22"/>
                <w:szCs w:val="22"/>
              </w:rPr>
              <w:t>per vienerius metus</w:t>
            </w:r>
            <w:r w:rsidRPr="00F115BB">
              <w:rPr>
                <w:rFonts w:ascii="Times New Roman" w:hAnsi="Times New Roman"/>
                <w:b/>
                <w:bCs/>
                <w:iCs/>
                <w:noProof/>
                <w:sz w:val="22"/>
                <w:szCs w:val="22"/>
              </w:rPr>
              <w:t>, vnt.</w:t>
            </w:r>
          </w:p>
        </w:tc>
        <w:tc>
          <w:tcPr>
            <w:tcW w:w="1543" w:type="dxa"/>
            <w:shd w:val="clear" w:color="auto" w:fill="D5DCE4" w:themeFill="text2" w:themeFillTint="33"/>
            <w:vAlign w:val="center"/>
          </w:tcPr>
          <w:p w14:paraId="64FE4F31" w14:textId="57859E2E" w:rsidR="00C30E4C" w:rsidRPr="00F115BB" w:rsidRDefault="00C30E4C" w:rsidP="00964D46">
            <w:pPr>
              <w:pStyle w:val="Pagrindiniotekstotrauka31"/>
              <w:spacing w:after="0"/>
              <w:ind w:left="0"/>
              <w:jc w:val="center"/>
              <w:rPr>
                <w:rFonts w:ascii="Times New Roman" w:hAnsi="Times New Roman"/>
                <w:b/>
                <w:bCs/>
                <w:iCs/>
                <w:noProof/>
                <w:sz w:val="22"/>
                <w:szCs w:val="22"/>
              </w:rPr>
            </w:pPr>
            <w:r w:rsidRPr="00F115BB">
              <w:rPr>
                <w:rFonts w:ascii="Times New Roman" w:hAnsi="Times New Roman"/>
                <w:b/>
                <w:bCs/>
                <w:iCs/>
                <w:noProof/>
                <w:sz w:val="22"/>
                <w:szCs w:val="22"/>
              </w:rPr>
              <w:t>Vieno vnt. įkainis</w:t>
            </w:r>
            <w:r w:rsidR="005F3388" w:rsidRPr="00F115BB">
              <w:rPr>
                <w:rFonts w:ascii="Times New Roman" w:hAnsi="Times New Roman"/>
                <w:b/>
                <w:bCs/>
                <w:iCs/>
                <w:noProof/>
                <w:sz w:val="22"/>
                <w:szCs w:val="22"/>
              </w:rPr>
              <w:t xml:space="preserve"> per mėnesį</w:t>
            </w:r>
            <w:r w:rsidRPr="00F115BB">
              <w:rPr>
                <w:rFonts w:ascii="Times New Roman" w:hAnsi="Times New Roman"/>
                <w:b/>
                <w:bCs/>
                <w:iCs/>
                <w:noProof/>
                <w:sz w:val="22"/>
                <w:szCs w:val="22"/>
              </w:rPr>
              <w:t>, Eur be PVM</w:t>
            </w:r>
          </w:p>
        </w:tc>
        <w:tc>
          <w:tcPr>
            <w:tcW w:w="1423" w:type="dxa"/>
            <w:shd w:val="clear" w:color="auto" w:fill="D5DCE4" w:themeFill="text2" w:themeFillTint="33"/>
            <w:vAlign w:val="center"/>
          </w:tcPr>
          <w:p w14:paraId="0ACF4484" w14:textId="07664CC6" w:rsidR="00C30E4C" w:rsidRPr="00F115BB" w:rsidRDefault="00C30E4C" w:rsidP="00964D46">
            <w:pPr>
              <w:pStyle w:val="Pagrindiniotekstotrauka31"/>
              <w:spacing w:after="0"/>
              <w:ind w:left="0"/>
              <w:jc w:val="center"/>
              <w:rPr>
                <w:rFonts w:ascii="Times New Roman" w:hAnsi="Times New Roman"/>
                <w:b/>
                <w:bCs/>
                <w:iCs/>
                <w:noProof/>
                <w:sz w:val="22"/>
                <w:szCs w:val="22"/>
              </w:rPr>
            </w:pPr>
            <w:r w:rsidRPr="00F115BB">
              <w:rPr>
                <w:rFonts w:ascii="Times New Roman" w:hAnsi="Times New Roman"/>
                <w:b/>
                <w:bCs/>
                <w:iCs/>
                <w:noProof/>
                <w:sz w:val="22"/>
                <w:szCs w:val="22"/>
              </w:rPr>
              <w:t xml:space="preserve">Viso kiekio kaina, Eur be PVM </w:t>
            </w:r>
            <w:r w:rsidR="00D163C6" w:rsidRPr="00F115BB">
              <w:rPr>
                <w:rFonts w:ascii="Times New Roman" w:hAnsi="Times New Roman"/>
                <w:b/>
                <w:bCs/>
                <w:iCs/>
                <w:noProof/>
                <w:sz w:val="22"/>
                <w:szCs w:val="22"/>
              </w:rPr>
              <w:t>per</w:t>
            </w:r>
            <w:r w:rsidRPr="00F115BB">
              <w:rPr>
                <w:rFonts w:ascii="Times New Roman" w:hAnsi="Times New Roman"/>
                <w:b/>
                <w:bCs/>
                <w:iCs/>
                <w:noProof/>
                <w:sz w:val="22"/>
                <w:szCs w:val="22"/>
              </w:rPr>
              <w:t xml:space="preserve"> </w:t>
            </w:r>
            <w:r w:rsidR="00023376">
              <w:rPr>
                <w:rFonts w:ascii="Times New Roman" w:hAnsi="Times New Roman"/>
                <w:b/>
                <w:bCs/>
                <w:iCs/>
                <w:noProof/>
                <w:sz w:val="22"/>
                <w:szCs w:val="22"/>
              </w:rPr>
              <w:t>36</w:t>
            </w:r>
            <w:r w:rsidR="00C76B6A" w:rsidRPr="00F115BB">
              <w:rPr>
                <w:rFonts w:ascii="Times New Roman" w:hAnsi="Times New Roman"/>
                <w:b/>
                <w:bCs/>
                <w:iCs/>
                <w:noProof/>
                <w:sz w:val="22"/>
                <w:szCs w:val="22"/>
              </w:rPr>
              <w:t xml:space="preserve"> </w:t>
            </w:r>
            <w:r w:rsidRPr="00F115BB">
              <w:rPr>
                <w:rFonts w:ascii="Times New Roman" w:hAnsi="Times New Roman"/>
                <w:b/>
                <w:bCs/>
                <w:iCs/>
                <w:noProof/>
                <w:sz w:val="22"/>
                <w:szCs w:val="22"/>
              </w:rPr>
              <w:t>mėn.</w:t>
            </w:r>
          </w:p>
        </w:tc>
      </w:tr>
      <w:tr w:rsidR="00C30E4C" w:rsidRPr="00F115BB" w14:paraId="75C9DF9C" w14:textId="09B4003F" w:rsidTr="00BE6CC5">
        <w:tc>
          <w:tcPr>
            <w:tcW w:w="988" w:type="dxa"/>
            <w:vAlign w:val="center"/>
          </w:tcPr>
          <w:p w14:paraId="0A66A18B" w14:textId="58B4900F" w:rsidR="00C30E4C" w:rsidRPr="00F115BB" w:rsidRDefault="00C30E4C" w:rsidP="00C30E4C">
            <w:pPr>
              <w:jc w:val="center"/>
              <w:rPr>
                <w:rFonts w:ascii="Times New Roman" w:eastAsiaTheme="minorHAnsi" w:hAnsi="Times New Roman"/>
                <w:noProof/>
              </w:rPr>
            </w:pPr>
            <w:r w:rsidRPr="00F115BB">
              <w:rPr>
                <w:rFonts w:ascii="Times New Roman" w:eastAsia="Times New Roman" w:hAnsi="Times New Roman"/>
                <w:bCs/>
                <w:i/>
                <w:noProof/>
                <w:lang w:eastAsia="ar-SA"/>
              </w:rPr>
              <w:t>(1)</w:t>
            </w:r>
          </w:p>
        </w:tc>
        <w:tc>
          <w:tcPr>
            <w:tcW w:w="4056" w:type="dxa"/>
            <w:vAlign w:val="center"/>
          </w:tcPr>
          <w:p w14:paraId="1E5019A8" w14:textId="22078490" w:rsidR="00C30E4C" w:rsidRPr="00F115BB" w:rsidRDefault="00C30E4C" w:rsidP="00C30E4C">
            <w:pPr>
              <w:autoSpaceDN/>
              <w:jc w:val="center"/>
              <w:rPr>
                <w:rFonts w:ascii="Times New Roman" w:hAnsi="Times New Roman"/>
                <w:noProof/>
                <w:color w:val="000000"/>
              </w:rPr>
            </w:pPr>
            <w:r w:rsidRPr="00F115BB">
              <w:rPr>
                <w:rFonts w:ascii="Times New Roman" w:eastAsia="Times New Roman" w:hAnsi="Times New Roman"/>
                <w:bCs/>
                <w:i/>
                <w:noProof/>
                <w:lang w:eastAsia="ar-SA"/>
              </w:rPr>
              <w:t>(2)</w:t>
            </w:r>
          </w:p>
        </w:tc>
        <w:tc>
          <w:tcPr>
            <w:tcW w:w="1618" w:type="dxa"/>
            <w:vAlign w:val="center"/>
          </w:tcPr>
          <w:p w14:paraId="01F5096F" w14:textId="15755E7C" w:rsidR="00C30E4C" w:rsidRPr="00F115BB" w:rsidRDefault="00C30E4C" w:rsidP="00C30E4C">
            <w:pPr>
              <w:autoSpaceDN/>
              <w:jc w:val="center"/>
              <w:rPr>
                <w:rFonts w:ascii="Times New Roman" w:hAnsi="Times New Roman"/>
                <w:noProof/>
                <w:color w:val="000000"/>
              </w:rPr>
            </w:pPr>
            <w:r w:rsidRPr="00F115BB">
              <w:rPr>
                <w:rFonts w:ascii="Times New Roman" w:eastAsia="Times New Roman" w:hAnsi="Times New Roman"/>
                <w:bCs/>
                <w:i/>
                <w:noProof/>
                <w:lang w:eastAsia="ar-SA"/>
              </w:rPr>
              <w:t>(3)</w:t>
            </w:r>
          </w:p>
        </w:tc>
        <w:tc>
          <w:tcPr>
            <w:tcW w:w="1543" w:type="dxa"/>
            <w:vAlign w:val="center"/>
          </w:tcPr>
          <w:p w14:paraId="30778F86" w14:textId="52B66A2D" w:rsidR="00C30E4C" w:rsidRPr="00F115BB" w:rsidRDefault="00C30E4C" w:rsidP="00C30E4C">
            <w:pPr>
              <w:autoSpaceDN/>
              <w:jc w:val="center"/>
              <w:rPr>
                <w:rFonts w:ascii="Times New Roman" w:hAnsi="Times New Roman"/>
                <w:noProof/>
                <w:color w:val="000000"/>
              </w:rPr>
            </w:pPr>
            <w:r w:rsidRPr="00F115BB">
              <w:rPr>
                <w:rFonts w:ascii="Times New Roman" w:eastAsia="Times New Roman" w:hAnsi="Times New Roman"/>
                <w:bCs/>
                <w:i/>
                <w:noProof/>
                <w:lang w:eastAsia="ar-SA"/>
              </w:rPr>
              <w:t>(4)</w:t>
            </w:r>
          </w:p>
        </w:tc>
        <w:tc>
          <w:tcPr>
            <w:tcW w:w="1423" w:type="dxa"/>
            <w:vAlign w:val="center"/>
          </w:tcPr>
          <w:p w14:paraId="597A18BF" w14:textId="51F8441D" w:rsidR="00C30E4C" w:rsidRPr="00F115BB" w:rsidRDefault="00C30E4C" w:rsidP="00C30E4C">
            <w:pPr>
              <w:autoSpaceDN/>
              <w:jc w:val="center"/>
              <w:rPr>
                <w:rFonts w:ascii="Times New Roman" w:hAnsi="Times New Roman"/>
                <w:noProof/>
                <w:color w:val="000000"/>
              </w:rPr>
            </w:pPr>
            <w:r w:rsidRPr="00F115BB">
              <w:rPr>
                <w:rFonts w:ascii="Times New Roman" w:eastAsia="Times New Roman" w:hAnsi="Times New Roman"/>
                <w:bCs/>
                <w:i/>
                <w:noProof/>
                <w:lang w:eastAsia="ar-SA"/>
              </w:rPr>
              <w:t>(5=3x4*</w:t>
            </w:r>
            <w:r w:rsidR="00023376">
              <w:rPr>
                <w:rFonts w:ascii="Times New Roman" w:eastAsia="Times New Roman" w:hAnsi="Times New Roman"/>
                <w:bCs/>
                <w:i/>
                <w:noProof/>
                <w:lang w:eastAsia="ar-SA"/>
              </w:rPr>
              <w:t>36</w:t>
            </w:r>
            <w:r w:rsidRPr="00F115BB">
              <w:rPr>
                <w:rFonts w:ascii="Times New Roman" w:eastAsia="Times New Roman" w:hAnsi="Times New Roman"/>
                <w:bCs/>
                <w:i/>
                <w:noProof/>
                <w:lang w:eastAsia="ar-SA"/>
              </w:rPr>
              <w:t>)</w:t>
            </w:r>
          </w:p>
        </w:tc>
      </w:tr>
      <w:tr w:rsidR="00297C53" w:rsidRPr="001800F4" w14:paraId="46B31E4A" w14:textId="1AD3788D" w:rsidTr="00BE6CC5">
        <w:tc>
          <w:tcPr>
            <w:tcW w:w="988" w:type="dxa"/>
            <w:vAlign w:val="center"/>
          </w:tcPr>
          <w:p w14:paraId="4C152B09" w14:textId="77777777" w:rsidR="00297C53" w:rsidRPr="001800F4" w:rsidRDefault="00297C53" w:rsidP="00297C53">
            <w:pPr>
              <w:pStyle w:val="ListParagraph"/>
              <w:numPr>
                <w:ilvl w:val="0"/>
                <w:numId w:val="16"/>
              </w:numPr>
              <w:ind w:left="0" w:firstLine="0"/>
              <w:rPr>
                <w:rFonts w:ascii="Times New Roman" w:eastAsiaTheme="minorHAnsi" w:hAnsi="Times New Roman"/>
                <w:noProof/>
                <w:sz w:val="22"/>
                <w:szCs w:val="22"/>
                <w:lang w:val="lt-LT"/>
              </w:rPr>
            </w:pPr>
          </w:p>
        </w:tc>
        <w:tc>
          <w:tcPr>
            <w:tcW w:w="4056" w:type="dxa"/>
            <w:vAlign w:val="center"/>
          </w:tcPr>
          <w:p w14:paraId="6320C36C" w14:textId="2D06EE9F" w:rsidR="00297C53" w:rsidRPr="001800F4" w:rsidRDefault="00297C53" w:rsidP="00297C53">
            <w:pPr>
              <w:autoSpaceDN/>
              <w:rPr>
                <w:rFonts w:ascii="Times New Roman" w:hAnsi="Times New Roman"/>
                <w:noProof/>
              </w:rPr>
            </w:pPr>
            <w:r w:rsidRPr="001800F4">
              <w:rPr>
                <w:rFonts w:ascii="Times New Roman" w:eastAsia="Times New Roman" w:hAnsi="Times New Roman"/>
              </w:rPr>
              <w:t xml:space="preserve">Microsoft 365 Education A3 (naujausia gamintojo paskelbta versija) </w:t>
            </w:r>
            <w:r w:rsidR="001800F4">
              <w:rPr>
                <w:rFonts w:ascii="Times New Roman" w:eastAsia="Times New Roman" w:hAnsi="Times New Roman"/>
              </w:rPr>
              <w:t>programinės įrangos</w:t>
            </w:r>
            <w:r w:rsidR="00456AEC">
              <w:rPr>
                <w:rFonts w:ascii="Times New Roman" w:eastAsia="Times New Roman" w:hAnsi="Times New Roman"/>
              </w:rPr>
              <w:t xml:space="preserve"> </w:t>
            </w:r>
            <w:r w:rsidR="00443727" w:rsidRPr="001800F4">
              <w:rPr>
                <w:rFonts w:ascii="Times New Roman" w:eastAsia="Times New Roman" w:hAnsi="Times New Roman"/>
              </w:rPr>
              <w:t xml:space="preserve">licencija </w:t>
            </w:r>
            <w:r w:rsidRPr="001800F4">
              <w:rPr>
                <w:rFonts w:ascii="Times New Roman" w:eastAsia="Times New Roman" w:hAnsi="Times New Roman"/>
              </w:rPr>
              <w:t>arba lygiaver</w:t>
            </w:r>
            <w:r w:rsidR="00443727">
              <w:rPr>
                <w:rFonts w:ascii="Times New Roman" w:eastAsia="Times New Roman" w:hAnsi="Times New Roman"/>
              </w:rPr>
              <w:t>tė</w:t>
            </w:r>
          </w:p>
        </w:tc>
        <w:tc>
          <w:tcPr>
            <w:tcW w:w="1618" w:type="dxa"/>
            <w:vAlign w:val="center"/>
          </w:tcPr>
          <w:p w14:paraId="7AF5E730" w14:textId="4F0627C4" w:rsidR="00297C53" w:rsidRPr="001800F4" w:rsidRDefault="00BF4A83" w:rsidP="00297C53">
            <w:pPr>
              <w:autoSpaceDN/>
              <w:jc w:val="center"/>
              <w:rPr>
                <w:rFonts w:ascii="Times New Roman" w:hAnsi="Times New Roman"/>
                <w:noProof/>
              </w:rPr>
            </w:pPr>
            <w:r>
              <w:rPr>
                <w:rFonts w:ascii="Times New Roman" w:hAnsi="Times New Roman"/>
              </w:rPr>
              <w:t>2</w:t>
            </w:r>
            <w:r w:rsidR="00297C53" w:rsidRPr="001800F4">
              <w:rPr>
                <w:rFonts w:ascii="Times New Roman" w:hAnsi="Times New Roman"/>
              </w:rPr>
              <w:t>00</w:t>
            </w:r>
          </w:p>
        </w:tc>
        <w:tc>
          <w:tcPr>
            <w:tcW w:w="1543" w:type="dxa"/>
            <w:vAlign w:val="center"/>
          </w:tcPr>
          <w:p w14:paraId="3F2D9212" w14:textId="77777777" w:rsidR="00297C53" w:rsidRPr="001800F4" w:rsidRDefault="00297C53" w:rsidP="00297C53">
            <w:pPr>
              <w:autoSpaceDN/>
              <w:rPr>
                <w:rFonts w:ascii="Times New Roman" w:hAnsi="Times New Roman"/>
                <w:noProof/>
              </w:rPr>
            </w:pPr>
          </w:p>
        </w:tc>
        <w:tc>
          <w:tcPr>
            <w:tcW w:w="1423" w:type="dxa"/>
            <w:vAlign w:val="center"/>
          </w:tcPr>
          <w:p w14:paraId="3DC4808E" w14:textId="77777777" w:rsidR="00297C53" w:rsidRPr="001800F4" w:rsidRDefault="00297C53" w:rsidP="00297C53">
            <w:pPr>
              <w:autoSpaceDN/>
              <w:rPr>
                <w:rFonts w:ascii="Times New Roman" w:hAnsi="Times New Roman"/>
                <w:noProof/>
              </w:rPr>
            </w:pPr>
          </w:p>
        </w:tc>
      </w:tr>
      <w:tr w:rsidR="00297C53" w:rsidRPr="001800F4" w14:paraId="44B37EE9" w14:textId="657738D4" w:rsidTr="00BE6CC5">
        <w:tc>
          <w:tcPr>
            <w:tcW w:w="988" w:type="dxa"/>
            <w:vAlign w:val="center"/>
          </w:tcPr>
          <w:p w14:paraId="609DCE7A" w14:textId="77777777" w:rsidR="00297C53" w:rsidRPr="001800F4" w:rsidRDefault="00297C53" w:rsidP="00297C53">
            <w:pPr>
              <w:pStyle w:val="ListParagraph"/>
              <w:numPr>
                <w:ilvl w:val="0"/>
                <w:numId w:val="16"/>
              </w:numPr>
              <w:ind w:left="0" w:firstLine="0"/>
              <w:rPr>
                <w:rFonts w:ascii="Times New Roman" w:eastAsiaTheme="minorHAnsi" w:hAnsi="Times New Roman"/>
                <w:noProof/>
                <w:sz w:val="22"/>
                <w:szCs w:val="22"/>
                <w:lang w:val="lt-LT"/>
              </w:rPr>
            </w:pPr>
          </w:p>
        </w:tc>
        <w:tc>
          <w:tcPr>
            <w:tcW w:w="4056" w:type="dxa"/>
            <w:vAlign w:val="center"/>
          </w:tcPr>
          <w:p w14:paraId="2107171B" w14:textId="28118D70" w:rsidR="00297C53" w:rsidRPr="001800F4" w:rsidRDefault="00443727" w:rsidP="00297C53">
            <w:pPr>
              <w:autoSpaceDN/>
              <w:rPr>
                <w:rFonts w:ascii="Times New Roman" w:hAnsi="Times New Roman"/>
                <w:noProof/>
              </w:rPr>
            </w:pPr>
            <w:r w:rsidRPr="00443727">
              <w:rPr>
                <w:rFonts w:ascii="Times New Roman" w:eastAsia="Times New Roman" w:hAnsi="Times New Roman"/>
              </w:rPr>
              <w:t>Microsoft 365 A5 programinės įrangos licencija (naujausia gamintojo paskelbta versija) arba lygiavertė</w:t>
            </w:r>
          </w:p>
        </w:tc>
        <w:tc>
          <w:tcPr>
            <w:tcW w:w="1618" w:type="dxa"/>
            <w:vAlign w:val="center"/>
          </w:tcPr>
          <w:p w14:paraId="280E3928" w14:textId="3A306A30" w:rsidR="00297C53" w:rsidRPr="001800F4" w:rsidRDefault="00297C53" w:rsidP="00297C53">
            <w:pPr>
              <w:autoSpaceDN/>
              <w:jc w:val="center"/>
              <w:rPr>
                <w:rFonts w:ascii="Times New Roman" w:hAnsi="Times New Roman"/>
                <w:noProof/>
              </w:rPr>
            </w:pPr>
            <w:r w:rsidRPr="001800F4">
              <w:rPr>
                <w:rFonts w:ascii="Times New Roman" w:hAnsi="Times New Roman"/>
              </w:rPr>
              <w:t>5</w:t>
            </w:r>
          </w:p>
        </w:tc>
        <w:tc>
          <w:tcPr>
            <w:tcW w:w="1543" w:type="dxa"/>
            <w:vAlign w:val="center"/>
          </w:tcPr>
          <w:p w14:paraId="65A7E2AA" w14:textId="77777777" w:rsidR="00297C53" w:rsidRPr="001800F4" w:rsidRDefault="00297C53" w:rsidP="00297C53">
            <w:pPr>
              <w:autoSpaceDN/>
              <w:rPr>
                <w:rFonts w:ascii="Times New Roman" w:hAnsi="Times New Roman"/>
                <w:noProof/>
              </w:rPr>
            </w:pPr>
          </w:p>
        </w:tc>
        <w:tc>
          <w:tcPr>
            <w:tcW w:w="1423" w:type="dxa"/>
            <w:vAlign w:val="center"/>
          </w:tcPr>
          <w:p w14:paraId="29CC029F" w14:textId="77777777" w:rsidR="00297C53" w:rsidRPr="001800F4" w:rsidRDefault="00297C53" w:rsidP="00297C53">
            <w:pPr>
              <w:autoSpaceDN/>
              <w:rPr>
                <w:rFonts w:ascii="Times New Roman" w:hAnsi="Times New Roman"/>
                <w:noProof/>
              </w:rPr>
            </w:pPr>
          </w:p>
        </w:tc>
      </w:tr>
      <w:tr w:rsidR="00297C53" w:rsidRPr="001800F4" w14:paraId="38E9940B" w14:textId="405255B6" w:rsidTr="00BE6CC5">
        <w:tc>
          <w:tcPr>
            <w:tcW w:w="988" w:type="dxa"/>
            <w:vAlign w:val="center"/>
          </w:tcPr>
          <w:p w14:paraId="35188025" w14:textId="77777777" w:rsidR="00297C53" w:rsidRPr="001800F4" w:rsidRDefault="00297C53" w:rsidP="00297C53">
            <w:pPr>
              <w:pStyle w:val="ListParagraph"/>
              <w:numPr>
                <w:ilvl w:val="0"/>
                <w:numId w:val="16"/>
              </w:numPr>
              <w:ind w:left="0" w:firstLine="0"/>
              <w:rPr>
                <w:rFonts w:ascii="Times New Roman" w:eastAsiaTheme="minorHAnsi" w:hAnsi="Times New Roman"/>
                <w:noProof/>
                <w:sz w:val="22"/>
                <w:szCs w:val="22"/>
                <w:lang w:val="lt-LT"/>
              </w:rPr>
            </w:pPr>
          </w:p>
        </w:tc>
        <w:tc>
          <w:tcPr>
            <w:tcW w:w="4056" w:type="dxa"/>
            <w:vAlign w:val="center"/>
          </w:tcPr>
          <w:p w14:paraId="07F8DA92" w14:textId="448DFE80" w:rsidR="00297C53" w:rsidRPr="001800F4" w:rsidRDefault="00506236" w:rsidP="00297C53">
            <w:pPr>
              <w:autoSpaceDN/>
              <w:rPr>
                <w:rFonts w:ascii="Times New Roman" w:hAnsi="Times New Roman"/>
                <w:noProof/>
              </w:rPr>
            </w:pPr>
            <w:r w:rsidRPr="00506236">
              <w:rPr>
                <w:rFonts w:ascii="Times New Roman" w:eastAsia="Times New Roman" w:hAnsi="Times New Roman"/>
              </w:rPr>
              <w:t xml:space="preserve">Microsoft SQL Server Standard 2 Core </w:t>
            </w:r>
            <w:r w:rsidR="00FB41D5">
              <w:rPr>
                <w:rFonts w:ascii="Times New Roman" w:eastAsia="Times New Roman" w:hAnsi="Times New Roman"/>
              </w:rPr>
              <w:t>(na</w:t>
            </w:r>
            <w:r w:rsidRPr="00506236">
              <w:rPr>
                <w:rFonts w:ascii="Times New Roman" w:eastAsia="Times New Roman" w:hAnsi="Times New Roman"/>
              </w:rPr>
              <w:t>ujausia gamintojo paskelbta versija) licencija arba lygiavertė</w:t>
            </w:r>
          </w:p>
        </w:tc>
        <w:tc>
          <w:tcPr>
            <w:tcW w:w="1618" w:type="dxa"/>
            <w:vAlign w:val="center"/>
          </w:tcPr>
          <w:p w14:paraId="70E5BF52" w14:textId="6D72238B" w:rsidR="00297C53" w:rsidRPr="001800F4" w:rsidRDefault="00BF4A83" w:rsidP="00297C53">
            <w:pPr>
              <w:autoSpaceDN/>
              <w:jc w:val="center"/>
              <w:rPr>
                <w:rFonts w:ascii="Times New Roman" w:hAnsi="Times New Roman"/>
                <w:noProof/>
              </w:rPr>
            </w:pPr>
            <w:r>
              <w:rPr>
                <w:rFonts w:ascii="Times New Roman" w:hAnsi="Times New Roman"/>
                <w:noProof/>
              </w:rPr>
              <w:t>2</w:t>
            </w:r>
          </w:p>
        </w:tc>
        <w:tc>
          <w:tcPr>
            <w:tcW w:w="1543" w:type="dxa"/>
            <w:vAlign w:val="center"/>
          </w:tcPr>
          <w:p w14:paraId="72845A34" w14:textId="77777777" w:rsidR="00297C53" w:rsidRPr="001800F4" w:rsidRDefault="00297C53" w:rsidP="00297C53">
            <w:pPr>
              <w:autoSpaceDN/>
              <w:rPr>
                <w:rFonts w:ascii="Times New Roman" w:hAnsi="Times New Roman"/>
                <w:noProof/>
              </w:rPr>
            </w:pPr>
          </w:p>
        </w:tc>
        <w:tc>
          <w:tcPr>
            <w:tcW w:w="1423" w:type="dxa"/>
            <w:vAlign w:val="center"/>
          </w:tcPr>
          <w:p w14:paraId="31AF096D" w14:textId="77777777" w:rsidR="00297C53" w:rsidRPr="001800F4" w:rsidRDefault="00297C53" w:rsidP="00297C53">
            <w:pPr>
              <w:autoSpaceDN/>
              <w:rPr>
                <w:rFonts w:ascii="Times New Roman" w:hAnsi="Times New Roman"/>
                <w:noProof/>
              </w:rPr>
            </w:pPr>
          </w:p>
        </w:tc>
      </w:tr>
      <w:tr w:rsidR="00590F84" w:rsidRPr="001800F4" w14:paraId="635C1823" w14:textId="77777777" w:rsidTr="00BE6CC5">
        <w:tc>
          <w:tcPr>
            <w:tcW w:w="988" w:type="dxa"/>
            <w:vAlign w:val="center"/>
          </w:tcPr>
          <w:p w14:paraId="1DC64FC7" w14:textId="77777777" w:rsidR="00590F84" w:rsidRPr="001800F4" w:rsidRDefault="00590F84" w:rsidP="00297C53">
            <w:pPr>
              <w:pStyle w:val="ListParagraph"/>
              <w:numPr>
                <w:ilvl w:val="0"/>
                <w:numId w:val="16"/>
              </w:numPr>
              <w:ind w:left="0" w:firstLine="0"/>
              <w:rPr>
                <w:rFonts w:ascii="Times New Roman" w:eastAsiaTheme="minorHAnsi" w:hAnsi="Times New Roman"/>
                <w:noProof/>
                <w:sz w:val="22"/>
                <w:szCs w:val="22"/>
                <w:lang w:val="lt-LT"/>
              </w:rPr>
            </w:pPr>
          </w:p>
        </w:tc>
        <w:tc>
          <w:tcPr>
            <w:tcW w:w="4056" w:type="dxa"/>
            <w:vAlign w:val="center"/>
          </w:tcPr>
          <w:p w14:paraId="5BEF4A27" w14:textId="169A16C4" w:rsidR="00590F84" w:rsidRPr="00506236" w:rsidRDefault="00E15B88" w:rsidP="00297C53">
            <w:pPr>
              <w:autoSpaceDN/>
              <w:rPr>
                <w:rFonts w:ascii="Times New Roman" w:eastAsia="Times New Roman" w:hAnsi="Times New Roman"/>
              </w:rPr>
            </w:pPr>
            <w:r w:rsidRPr="00E15B88">
              <w:rPr>
                <w:rFonts w:ascii="Times New Roman" w:eastAsia="Times New Roman" w:hAnsi="Times New Roman"/>
              </w:rPr>
              <w:t>Power Automate Premium Edu Sub Per User </w:t>
            </w:r>
            <w:r>
              <w:rPr>
                <w:rFonts w:ascii="Times New Roman" w:eastAsia="Times New Roman" w:hAnsi="Times New Roman"/>
              </w:rPr>
              <w:t>(na</w:t>
            </w:r>
            <w:r w:rsidRPr="00506236">
              <w:rPr>
                <w:rFonts w:ascii="Times New Roman" w:eastAsia="Times New Roman" w:hAnsi="Times New Roman"/>
              </w:rPr>
              <w:t>ujausia gamintojo paskelbta versija) licencija arba lygiavertė</w:t>
            </w:r>
          </w:p>
        </w:tc>
        <w:tc>
          <w:tcPr>
            <w:tcW w:w="1618" w:type="dxa"/>
            <w:vAlign w:val="center"/>
          </w:tcPr>
          <w:p w14:paraId="05FC913D" w14:textId="487E44E2" w:rsidR="00590F84" w:rsidRPr="001800F4" w:rsidRDefault="00BF4A83" w:rsidP="00297C53">
            <w:pPr>
              <w:autoSpaceDN/>
              <w:jc w:val="center"/>
              <w:rPr>
                <w:rFonts w:ascii="Times New Roman" w:hAnsi="Times New Roman"/>
              </w:rPr>
            </w:pPr>
            <w:r>
              <w:rPr>
                <w:rFonts w:ascii="Times New Roman" w:hAnsi="Times New Roman"/>
              </w:rPr>
              <w:t>1</w:t>
            </w:r>
          </w:p>
        </w:tc>
        <w:tc>
          <w:tcPr>
            <w:tcW w:w="1543" w:type="dxa"/>
            <w:vAlign w:val="center"/>
          </w:tcPr>
          <w:p w14:paraId="455C872F" w14:textId="77777777" w:rsidR="00590F84" w:rsidRPr="001800F4" w:rsidRDefault="00590F84" w:rsidP="00297C53">
            <w:pPr>
              <w:autoSpaceDN/>
              <w:rPr>
                <w:rFonts w:ascii="Times New Roman" w:hAnsi="Times New Roman"/>
                <w:noProof/>
              </w:rPr>
            </w:pPr>
          </w:p>
        </w:tc>
        <w:tc>
          <w:tcPr>
            <w:tcW w:w="1423" w:type="dxa"/>
            <w:vAlign w:val="center"/>
          </w:tcPr>
          <w:p w14:paraId="09BAEE7E" w14:textId="77777777" w:rsidR="00590F84" w:rsidRPr="001800F4" w:rsidRDefault="00590F84" w:rsidP="00297C53">
            <w:pPr>
              <w:autoSpaceDN/>
              <w:rPr>
                <w:rFonts w:ascii="Times New Roman" w:hAnsi="Times New Roman"/>
                <w:noProof/>
              </w:rPr>
            </w:pPr>
          </w:p>
        </w:tc>
      </w:tr>
      <w:tr w:rsidR="00230B3A" w:rsidRPr="00F115BB" w14:paraId="3FFA050F" w14:textId="77777777" w:rsidTr="00E118AD">
        <w:trPr>
          <w:trHeight w:val="314"/>
        </w:trPr>
        <w:tc>
          <w:tcPr>
            <w:tcW w:w="8205" w:type="dxa"/>
            <w:gridSpan w:val="4"/>
            <w:shd w:val="clear" w:color="auto" w:fill="D5DCE4" w:themeFill="text2" w:themeFillTint="33"/>
            <w:vAlign w:val="center"/>
          </w:tcPr>
          <w:p w14:paraId="687FDE3B" w14:textId="32ACDABC" w:rsidR="00230B3A" w:rsidRPr="00F115BB" w:rsidRDefault="00230B3A" w:rsidP="00230B3A">
            <w:pPr>
              <w:autoSpaceDN/>
              <w:jc w:val="right"/>
              <w:rPr>
                <w:rFonts w:ascii="Times New Roman" w:hAnsi="Times New Roman"/>
                <w:noProof/>
              </w:rPr>
            </w:pPr>
            <w:r w:rsidRPr="00F115BB">
              <w:rPr>
                <w:rFonts w:ascii="Times New Roman" w:hAnsi="Times New Roman"/>
                <w:b/>
                <w:bCs/>
                <w:i/>
                <w:iCs/>
                <w:noProof/>
              </w:rPr>
              <w:t>Bendra pasiūlymo kaina, EUR (be PVM):</w:t>
            </w:r>
          </w:p>
        </w:tc>
        <w:tc>
          <w:tcPr>
            <w:tcW w:w="1423" w:type="dxa"/>
            <w:shd w:val="clear" w:color="auto" w:fill="D5DCE4" w:themeFill="text2" w:themeFillTint="33"/>
            <w:vAlign w:val="center"/>
          </w:tcPr>
          <w:p w14:paraId="0C7D5A33" w14:textId="77777777" w:rsidR="00230B3A" w:rsidRPr="00F115BB" w:rsidRDefault="00230B3A" w:rsidP="00230B3A">
            <w:pPr>
              <w:autoSpaceDN/>
              <w:rPr>
                <w:rFonts w:ascii="Times New Roman" w:hAnsi="Times New Roman"/>
                <w:noProof/>
              </w:rPr>
            </w:pPr>
          </w:p>
        </w:tc>
      </w:tr>
      <w:tr w:rsidR="00230B3A" w:rsidRPr="00F115BB" w14:paraId="2EABB75B" w14:textId="77777777" w:rsidTr="00E118AD">
        <w:tc>
          <w:tcPr>
            <w:tcW w:w="8205" w:type="dxa"/>
            <w:gridSpan w:val="4"/>
            <w:shd w:val="clear" w:color="auto" w:fill="D5DCE4" w:themeFill="text2" w:themeFillTint="33"/>
            <w:vAlign w:val="center"/>
          </w:tcPr>
          <w:p w14:paraId="455AD7F1" w14:textId="2A750948" w:rsidR="00230B3A" w:rsidRPr="00F115BB" w:rsidRDefault="00230B3A" w:rsidP="00230B3A">
            <w:pPr>
              <w:autoSpaceDN/>
              <w:jc w:val="right"/>
              <w:rPr>
                <w:rFonts w:ascii="Times New Roman" w:hAnsi="Times New Roman"/>
                <w:noProof/>
              </w:rPr>
            </w:pPr>
            <w:r w:rsidRPr="00F115BB">
              <w:rPr>
                <w:rFonts w:ascii="Times New Roman" w:hAnsi="Times New Roman"/>
                <w:b/>
                <w:bCs/>
                <w:i/>
                <w:iCs/>
                <w:noProof/>
              </w:rPr>
              <w:lastRenderedPageBreak/>
              <w:t>PVM (tarifas) suma, EUR</w:t>
            </w:r>
            <w:r>
              <w:rPr>
                <w:rFonts w:ascii="Times New Roman" w:hAnsi="Times New Roman"/>
                <w:b/>
                <w:bCs/>
                <w:i/>
                <w:iCs/>
                <w:noProof/>
                <w:lang w:val="en-US"/>
              </w:rPr>
              <w:t>*</w:t>
            </w:r>
            <w:r w:rsidRPr="00F115BB">
              <w:rPr>
                <w:rFonts w:ascii="Times New Roman" w:hAnsi="Times New Roman"/>
                <w:b/>
                <w:bCs/>
                <w:i/>
                <w:iCs/>
                <w:noProof/>
              </w:rPr>
              <w:t>:</w:t>
            </w:r>
          </w:p>
        </w:tc>
        <w:tc>
          <w:tcPr>
            <w:tcW w:w="1423" w:type="dxa"/>
            <w:shd w:val="clear" w:color="auto" w:fill="D5DCE4" w:themeFill="text2" w:themeFillTint="33"/>
            <w:vAlign w:val="center"/>
          </w:tcPr>
          <w:p w14:paraId="491B12C4" w14:textId="77777777" w:rsidR="00230B3A" w:rsidRPr="00F115BB" w:rsidRDefault="00230B3A" w:rsidP="00230B3A">
            <w:pPr>
              <w:autoSpaceDN/>
              <w:rPr>
                <w:rFonts w:ascii="Times New Roman" w:hAnsi="Times New Roman"/>
                <w:noProof/>
              </w:rPr>
            </w:pPr>
          </w:p>
        </w:tc>
      </w:tr>
      <w:tr w:rsidR="00230B3A" w:rsidRPr="00F115BB" w14:paraId="30DC4EB0" w14:textId="77777777" w:rsidTr="00E118AD">
        <w:tc>
          <w:tcPr>
            <w:tcW w:w="8205" w:type="dxa"/>
            <w:gridSpan w:val="4"/>
            <w:shd w:val="clear" w:color="auto" w:fill="D5DCE4" w:themeFill="text2" w:themeFillTint="33"/>
            <w:vAlign w:val="center"/>
          </w:tcPr>
          <w:p w14:paraId="24D9E8C7" w14:textId="1AE2BB45" w:rsidR="00230B3A" w:rsidRPr="00F115BB" w:rsidRDefault="00230B3A" w:rsidP="00230B3A">
            <w:pPr>
              <w:autoSpaceDN/>
              <w:jc w:val="right"/>
              <w:rPr>
                <w:rFonts w:ascii="Times New Roman" w:hAnsi="Times New Roman"/>
                <w:noProof/>
              </w:rPr>
            </w:pPr>
            <w:r w:rsidRPr="00F115BB">
              <w:rPr>
                <w:rFonts w:ascii="Times New Roman" w:hAnsi="Times New Roman"/>
                <w:b/>
                <w:bCs/>
                <w:i/>
                <w:iCs/>
                <w:noProof/>
              </w:rPr>
              <w:t>Bendra pasiūlymo kaina, EUR (su PVM):</w:t>
            </w:r>
          </w:p>
        </w:tc>
        <w:tc>
          <w:tcPr>
            <w:tcW w:w="1423" w:type="dxa"/>
            <w:shd w:val="clear" w:color="auto" w:fill="D5DCE4" w:themeFill="text2" w:themeFillTint="33"/>
            <w:vAlign w:val="center"/>
          </w:tcPr>
          <w:p w14:paraId="56C3CEAB" w14:textId="77777777" w:rsidR="00230B3A" w:rsidRPr="00F115BB" w:rsidRDefault="00230B3A" w:rsidP="00230B3A">
            <w:pPr>
              <w:autoSpaceDN/>
              <w:rPr>
                <w:rFonts w:ascii="Times New Roman" w:hAnsi="Times New Roman"/>
                <w:noProof/>
              </w:rPr>
            </w:pPr>
          </w:p>
        </w:tc>
      </w:tr>
    </w:tbl>
    <w:p w14:paraId="6F2EDCD8" w14:textId="5EC0BE7C" w:rsidR="008763A5" w:rsidRPr="0051159F" w:rsidRDefault="008763A5" w:rsidP="0006499D">
      <w:pPr>
        <w:spacing w:before="120" w:after="0" w:line="240" w:lineRule="auto"/>
        <w:jc w:val="both"/>
        <w:rPr>
          <w:rFonts w:ascii="Times New Roman" w:hAnsi="Times New Roman"/>
          <w:sz w:val="20"/>
          <w:szCs w:val="20"/>
        </w:rPr>
      </w:pPr>
      <w:r w:rsidRPr="009D4F49">
        <w:rPr>
          <w:rFonts w:ascii="Times New Roman" w:hAnsi="Times New Roman"/>
          <w:sz w:val="20"/>
          <w:szCs w:val="20"/>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4BF6770A" w14:textId="71FABD21" w:rsidR="003F46AE" w:rsidRDefault="00C21392" w:rsidP="00422909">
      <w:pPr>
        <w:spacing w:after="0" w:line="240" w:lineRule="auto"/>
        <w:jc w:val="both"/>
        <w:rPr>
          <w:rFonts w:ascii="Times New Roman" w:hAnsi="Times New Roman"/>
          <w:i/>
          <w:iCs/>
          <w:sz w:val="20"/>
          <w:szCs w:val="20"/>
        </w:rPr>
      </w:pPr>
      <w:r w:rsidRPr="008763A5">
        <w:rPr>
          <w:rFonts w:ascii="Times New Roman" w:hAnsi="Times New Roman"/>
          <w:b/>
          <w:bCs/>
          <w:i/>
          <w:iCs/>
          <w:sz w:val="20"/>
          <w:szCs w:val="20"/>
        </w:rPr>
        <w:t xml:space="preserve">Visos pasiūlyme nurodytos kainos </w:t>
      </w:r>
      <w:r w:rsidRPr="0081604B">
        <w:rPr>
          <w:rFonts w:ascii="Times New Roman" w:hAnsi="Times New Roman"/>
          <w:i/>
          <w:iCs/>
          <w:sz w:val="20"/>
          <w:szCs w:val="20"/>
        </w:rPr>
        <w:t>(išskyrus įkainius, kurie gali būti nurodomi trijų skaičių po kablelio tikslumu)</w:t>
      </w:r>
      <w:r w:rsidRPr="008763A5">
        <w:rPr>
          <w:rFonts w:ascii="Times New Roman" w:hAnsi="Times New Roman"/>
          <w:b/>
          <w:bCs/>
          <w:i/>
          <w:iCs/>
          <w:sz w:val="20"/>
          <w:szCs w:val="20"/>
          <w:u w:val="single"/>
        </w:rPr>
        <w:t xml:space="preserve"> turi būti nurodomos dviejų skaičių po kablelio tikslumu.</w:t>
      </w:r>
      <w:r w:rsidRPr="008763A5">
        <w:rPr>
          <w:i/>
          <w:iCs/>
          <w:sz w:val="20"/>
          <w:szCs w:val="20"/>
          <w:u w:val="single"/>
        </w:rPr>
        <w:t xml:space="preserve"> </w:t>
      </w:r>
      <w:r w:rsidRPr="008763A5">
        <w:rPr>
          <w:rFonts w:ascii="Times New Roman" w:hAnsi="Times New Roman"/>
          <w:i/>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FB17DA8" w14:textId="77777777" w:rsidR="000B3954" w:rsidRDefault="000B3954" w:rsidP="0012622A">
      <w:pPr>
        <w:autoSpaceDN/>
        <w:spacing w:after="0" w:line="240" w:lineRule="auto"/>
        <w:jc w:val="both"/>
        <w:textAlignment w:val="auto"/>
        <w:rPr>
          <w:rFonts w:ascii="Times New Roman" w:eastAsia="Times New Roman" w:hAnsi="Times New Roman"/>
          <w:b/>
          <w:bCs/>
        </w:rPr>
      </w:pPr>
    </w:p>
    <w:p w14:paraId="2BD6DB05" w14:textId="45A4D5F9" w:rsidR="000B3954" w:rsidRPr="001C749F" w:rsidRDefault="000B3954" w:rsidP="000B3954">
      <w:pPr>
        <w:autoSpaceDN/>
        <w:spacing w:after="0" w:line="240" w:lineRule="auto"/>
        <w:ind w:left="-21" w:firstLine="270"/>
        <w:jc w:val="both"/>
        <w:textAlignment w:val="auto"/>
        <w:rPr>
          <w:rFonts w:ascii="Times New Roman" w:eastAsiaTheme="minorEastAsia" w:hAnsi="Times New Roman"/>
          <w:lang w:eastAsia="lt-LT"/>
        </w:rPr>
      </w:pPr>
      <w:r>
        <w:rPr>
          <w:rFonts w:ascii="Times New Roman" w:eastAsia="Times New Roman" w:hAnsi="Times New Roman"/>
          <w:b/>
          <w:bCs/>
        </w:rPr>
        <w:t xml:space="preserve">* </w:t>
      </w:r>
      <w:r w:rsidRPr="001C749F">
        <w:rPr>
          <w:rFonts w:ascii="Times New Roman" w:eastAsiaTheme="minorEastAsia" w:hAnsi="Times New Roman"/>
          <w:lang w:eastAsia="lt-LT"/>
        </w:rPr>
        <w:t>Tais atvejais, kai pagal galiojančius teisės aktus tiekėjui nereikia mokėti PVM, tiekėjas atitinkamos pasiūlymo skilties nepildo ir nurodo priežastis, dėl kurių PVM nemokamas: _________________________________.</w:t>
      </w:r>
    </w:p>
    <w:p w14:paraId="3B369187" w14:textId="77777777" w:rsidR="00056585" w:rsidRPr="008763A5" w:rsidRDefault="00056585" w:rsidP="00422909">
      <w:pPr>
        <w:spacing w:after="0" w:line="240" w:lineRule="auto"/>
        <w:jc w:val="both"/>
        <w:rPr>
          <w:rFonts w:ascii="Times New Roman" w:hAnsi="Times New Roman"/>
          <w:i/>
          <w:iCs/>
          <w:sz w:val="20"/>
          <w:szCs w:val="20"/>
        </w:rPr>
      </w:pPr>
    </w:p>
    <w:p w14:paraId="27329F13" w14:textId="0B43B720" w:rsidR="00292F35" w:rsidRPr="0012622A" w:rsidRDefault="00292F35" w:rsidP="003C523E">
      <w:pPr>
        <w:pStyle w:val="prastasis1"/>
        <w:shd w:val="clear" w:color="auto" w:fill="E2EFD9" w:themeFill="accent6" w:themeFillTint="33"/>
        <w:spacing w:after="0" w:line="240" w:lineRule="auto"/>
        <w:ind w:firstLine="360"/>
        <w:jc w:val="both"/>
        <w:rPr>
          <w:rFonts w:ascii="Times New Roman" w:hAnsi="Times New Roman"/>
          <w:iCs/>
        </w:rPr>
      </w:pPr>
      <w:r w:rsidRPr="0012622A">
        <w:rPr>
          <w:rFonts w:ascii="Times New Roman" w:hAnsi="Times New Roman"/>
          <w:iCs/>
        </w:rPr>
        <w:t xml:space="preserve">Tiekėjas pildydamas pasiūlymo formos 1 ir 2 lentelės, jeigu siūlo lygiavertę </w:t>
      </w:r>
      <w:r w:rsidR="00AA1028" w:rsidRPr="0012622A">
        <w:rPr>
          <w:rFonts w:ascii="Times New Roman" w:hAnsi="Times New Roman"/>
          <w:iCs/>
        </w:rPr>
        <w:t>prekę</w:t>
      </w:r>
      <w:r w:rsidRPr="0012622A">
        <w:rPr>
          <w:rFonts w:ascii="Times New Roman" w:hAnsi="Times New Roman"/>
          <w:iCs/>
        </w:rPr>
        <w:t xml:space="preserve"> privalo </w:t>
      </w:r>
      <w:r w:rsidR="001C749F" w:rsidRPr="0012622A">
        <w:rPr>
          <w:rFonts w:ascii="Times New Roman" w:hAnsi="Times New Roman"/>
          <w:iCs/>
        </w:rPr>
        <w:t>ją</w:t>
      </w:r>
      <w:r w:rsidRPr="0012622A">
        <w:rPr>
          <w:rFonts w:ascii="Times New Roman" w:hAnsi="Times New Roman"/>
          <w:iCs/>
        </w:rPr>
        <w:t xml:space="preserve"> nurodyti savo pasiūlyme</w:t>
      </w:r>
      <w:r w:rsidR="001C749F" w:rsidRPr="0012622A">
        <w:rPr>
          <w:rFonts w:ascii="Times New Roman" w:hAnsi="Times New Roman"/>
          <w:iCs/>
        </w:rPr>
        <w:t xml:space="preserve"> (1, 2 lentelėse)</w:t>
      </w:r>
      <w:r w:rsidRPr="0012622A">
        <w:rPr>
          <w:rFonts w:ascii="Times New Roman" w:hAnsi="Times New Roman"/>
          <w:iCs/>
        </w:rPr>
        <w:t>.</w:t>
      </w:r>
    </w:p>
    <w:p w14:paraId="29241172" w14:textId="7597D5BF" w:rsidR="008763A5" w:rsidRPr="0012622A" w:rsidRDefault="002E5C19" w:rsidP="003C523E">
      <w:pPr>
        <w:shd w:val="clear" w:color="auto" w:fill="E2EFD9" w:themeFill="accent6" w:themeFillTint="33"/>
        <w:tabs>
          <w:tab w:val="left" w:pos="567"/>
          <w:tab w:val="left" w:pos="851"/>
          <w:tab w:val="left" w:pos="1276"/>
        </w:tabs>
        <w:spacing w:after="0" w:line="240" w:lineRule="auto"/>
        <w:jc w:val="both"/>
        <w:rPr>
          <w:rFonts w:ascii="Times New Roman" w:hAnsi="Times New Roman"/>
        </w:rPr>
      </w:pPr>
      <w:r w:rsidRPr="0012622A">
        <w:rPr>
          <w:rFonts w:ascii="Times New Roman" w:hAnsi="Times New Roman"/>
          <w:iCs/>
        </w:rPr>
        <w:t xml:space="preserve">Sąvoka „lygiavertė“ reiškia tai, kad ji funkcionalumo ir suderinamumo su Pirkėjo ar nurodytos valstybinės institucijos ir/ar Pirkėjo paslaugų gavėjo naudojama programine įranga prasme yra visiškai lygiavertė nurodytai Microsoft programinei įrangai. </w:t>
      </w:r>
      <w:r w:rsidRPr="0012622A">
        <w:rPr>
          <w:rFonts w:ascii="Times New Roman" w:hAnsi="Times New Roman"/>
          <w:b/>
          <w:bCs/>
          <w:iCs/>
        </w:rPr>
        <w:t>Tuo atveju, kai siūloma kito gamintojo programinė įranga, tiekėjas kartu su pasiūlymu turi pateikti lygiavertiškumo įrodymus bei palyginimo lenteles Microsoft gamintojo aprašų pagrindu (programinės įrangos funkcijų, palaikomų operacinių sistemų, diegimo, valdymo, bendradarbiavimo galimybių, palaikomų bylų formatų, licencijavimo ir programinės įrangos palaikymo sąlygų, bylų formato suderinamumo su Pirkėjo naudojamos programinės įrangos palyginimus ir pan.)</w:t>
      </w:r>
      <w:r w:rsidRPr="0012622A">
        <w:rPr>
          <w:rFonts w:ascii="Times New Roman" w:hAnsi="Times New Roman"/>
          <w:iCs/>
        </w:rPr>
        <w:t xml:space="preserve">. Šiuo metu Pirkėjo naudojama Microsoft gamintojo programinė įranga. Atsižvelgiant į tai, </w:t>
      </w:r>
      <w:r w:rsidRPr="0012622A">
        <w:rPr>
          <w:rFonts w:ascii="Times New Roman" w:hAnsi="Times New Roman"/>
          <w:b/>
          <w:bCs/>
          <w:iCs/>
        </w:rPr>
        <w:t>Tiekėjas siūlantis nuomotis lygiavertę programinę įrangą, privalės už siūlomą nuomos kainą suteikti siūlomos nuomotis lygiavertės programinės įrangos migravimo ir diegimo paslaugas, atlikti programinės įrangos naudotojų mokymus vartotojų darbo vietose, suderinti siūlomos programinės įrangos veikimą Pirkėjo infrastruktūrose.</w:t>
      </w:r>
      <w:r w:rsidRPr="0012622A">
        <w:rPr>
          <w:rFonts w:ascii="Times New Roman" w:hAnsi="Times New Roman"/>
          <w:iCs/>
        </w:rPr>
        <w:t xml:space="preserve"> Tiekėjo siūloma „lygiavertė“ programinė įranga turi būti palaikoma hibridiniu būdu, tai reiškia, kad programinės įrangos veikimas turi būti užtikrintas vietinėje infrastruktūroje ir debesyje</w:t>
      </w:r>
      <w:r w:rsidR="00D958BD">
        <w:rPr>
          <w:rFonts w:ascii="Times New Roman" w:hAnsi="Times New Roman"/>
          <w:iCs/>
        </w:rPr>
        <w:t xml:space="preserve">, </w:t>
      </w:r>
      <w:r w:rsidR="00D958BD" w:rsidRPr="00D958BD">
        <w:rPr>
          <w:rFonts w:ascii="Times New Roman" w:hAnsi="Times New Roman"/>
          <w:iCs/>
        </w:rPr>
        <w:t>jei tai leidžia Microsoft programinė įranga</w:t>
      </w:r>
      <w:r w:rsidRPr="0012622A">
        <w:rPr>
          <w:rFonts w:ascii="Times New Roman" w:hAnsi="Times New Roman"/>
          <w:iCs/>
        </w:rPr>
        <w:t xml:space="preserve">. Atsižvelgiant į tai, kad </w:t>
      </w:r>
      <w:r w:rsidR="00C2405F">
        <w:rPr>
          <w:rFonts w:ascii="Times New Roman" w:hAnsi="Times New Roman"/>
          <w:iCs/>
        </w:rPr>
        <w:t>Pirkėjas</w:t>
      </w:r>
      <w:r w:rsidRPr="0012622A">
        <w:rPr>
          <w:rFonts w:ascii="Times New Roman" w:hAnsi="Times New Roman"/>
          <w:iCs/>
        </w:rPr>
        <w:t xml:space="preserve"> turi dirbti nepertraukiamai turi būti užtikrinta nepertraukiama j</w:t>
      </w:r>
      <w:r w:rsidR="00A4629D">
        <w:rPr>
          <w:rFonts w:ascii="Times New Roman" w:hAnsi="Times New Roman"/>
          <w:iCs/>
        </w:rPr>
        <w:t>o</w:t>
      </w:r>
      <w:r w:rsidRPr="0012622A">
        <w:rPr>
          <w:rFonts w:ascii="Times New Roman" w:hAnsi="Times New Roman"/>
          <w:iCs/>
        </w:rPr>
        <w:t xml:space="preserve"> veikla ir pokytis įgyvendintas ne daugiau kaip per 60 dienų.</w:t>
      </w:r>
    </w:p>
    <w:p w14:paraId="3A0D3F12" w14:textId="77777777" w:rsidR="007B49EF" w:rsidRPr="0012622A" w:rsidRDefault="007B49EF" w:rsidP="00422909">
      <w:pPr>
        <w:spacing w:after="0" w:line="240" w:lineRule="auto"/>
        <w:jc w:val="both"/>
        <w:rPr>
          <w:rFonts w:ascii="Times New Roman" w:hAnsi="Times New Roman"/>
          <w:i/>
          <w:iCs/>
        </w:rPr>
      </w:pPr>
    </w:p>
    <w:p w14:paraId="102504F6" w14:textId="5315DF5C" w:rsidR="00B44E41" w:rsidRPr="0012622A" w:rsidRDefault="003F46AE" w:rsidP="00734A48">
      <w:pPr>
        <w:pStyle w:val="prastasis1"/>
        <w:shd w:val="clear" w:color="auto" w:fill="E2EFD9" w:themeFill="accent6" w:themeFillTint="33"/>
        <w:tabs>
          <w:tab w:val="left" w:pos="709"/>
          <w:tab w:val="left" w:pos="993"/>
        </w:tabs>
        <w:spacing w:after="0" w:line="240" w:lineRule="auto"/>
        <w:jc w:val="both"/>
        <w:rPr>
          <w:rFonts w:ascii="Times New Roman" w:hAnsi="Times New Roman"/>
        </w:rPr>
      </w:pPr>
      <w:r w:rsidRPr="0012622A">
        <w:rPr>
          <w:rFonts w:ascii="Times New Roman" w:hAnsi="Times New Roman"/>
          <w:b/>
          <w:bCs/>
        </w:rPr>
        <w:t xml:space="preserve">Pasiūlymo vertinimo kaina naudojama tik pasiūlymų palyginimui ir laimėjusio pasiūlymo nustatymui. </w:t>
      </w:r>
      <w:r w:rsidR="00EF6646" w:rsidRPr="0012622A">
        <w:rPr>
          <w:rFonts w:ascii="Times New Roman" w:hAnsi="Times New Roman"/>
          <w:b/>
          <w:bCs/>
          <w:color w:val="000000"/>
        </w:rPr>
        <w:t xml:space="preserve">Per didele ir nepriimtina pasiūlymo kaina bus laikoma, jei tiekėjo Pasiūlymo </w:t>
      </w:r>
      <w:r w:rsidR="00E770F1" w:rsidRPr="0012622A">
        <w:rPr>
          <w:rFonts w:ascii="Times New Roman" w:hAnsi="Times New Roman"/>
          <w:b/>
          <w:bCs/>
          <w:color w:val="000000"/>
        </w:rPr>
        <w:t xml:space="preserve">1 </w:t>
      </w:r>
      <w:r w:rsidR="002E487D" w:rsidRPr="0012622A">
        <w:rPr>
          <w:rFonts w:ascii="Times New Roman" w:hAnsi="Times New Roman"/>
          <w:b/>
          <w:bCs/>
          <w:color w:val="000000"/>
        </w:rPr>
        <w:t xml:space="preserve">lentelėje </w:t>
      </w:r>
      <w:r w:rsidR="00EF6646" w:rsidRPr="0012622A">
        <w:rPr>
          <w:rFonts w:ascii="Times New Roman" w:hAnsi="Times New Roman"/>
          <w:b/>
          <w:bCs/>
          <w:color w:val="000000"/>
        </w:rPr>
        <w:t xml:space="preserve">Bendra pasiūlymo kaina </w:t>
      </w:r>
      <w:r w:rsidR="00EF6646" w:rsidRPr="0012622A">
        <w:rPr>
          <w:rFonts w:ascii="Times New Roman" w:hAnsi="Times New Roman"/>
          <w:b/>
          <w:bCs/>
        </w:rPr>
        <w:t xml:space="preserve">viršys </w:t>
      </w:r>
      <w:r w:rsidR="00CB3A2E" w:rsidRPr="00CB3A2E">
        <w:rPr>
          <w:rFonts w:ascii="Times New Roman" w:hAnsi="Times New Roman"/>
          <w:b/>
          <w:bCs/>
        </w:rPr>
        <w:t>5</w:t>
      </w:r>
      <w:r w:rsidR="00E15B88">
        <w:rPr>
          <w:rFonts w:ascii="Times New Roman" w:hAnsi="Times New Roman"/>
          <w:b/>
          <w:bCs/>
        </w:rPr>
        <w:t>6700</w:t>
      </w:r>
      <w:r w:rsidR="00CB3A2E">
        <w:rPr>
          <w:rFonts w:ascii="Times New Roman" w:hAnsi="Times New Roman"/>
          <w:b/>
          <w:bCs/>
        </w:rPr>
        <w:t>,00 eur su PVM.</w:t>
      </w:r>
    </w:p>
    <w:p w14:paraId="64124D6F" w14:textId="084D4329" w:rsidR="00DC6449" w:rsidRPr="0012622A" w:rsidRDefault="003F46AE" w:rsidP="00422909">
      <w:pPr>
        <w:spacing w:after="0" w:line="240" w:lineRule="auto"/>
        <w:jc w:val="both"/>
        <w:rPr>
          <w:rFonts w:ascii="Times New Roman" w:hAnsi="Times New Roman"/>
        </w:rPr>
      </w:pPr>
      <w:r w:rsidRPr="0012622A">
        <w:rPr>
          <w:rFonts w:ascii="Times New Roman" w:hAnsi="Times New Roman"/>
        </w:rPr>
        <w:t xml:space="preserve">Perkančioji organizacija </w:t>
      </w:r>
      <w:r w:rsidR="00D13C12" w:rsidRPr="0012622A">
        <w:rPr>
          <w:rFonts w:ascii="Times New Roman" w:hAnsi="Times New Roman"/>
        </w:rPr>
        <w:t>Prekes</w:t>
      </w:r>
      <w:r w:rsidRPr="0012622A">
        <w:rPr>
          <w:rFonts w:ascii="Times New Roman" w:hAnsi="Times New Roman"/>
        </w:rPr>
        <w:t xml:space="preserve">, nurodytas šiame pasiūlyme, pirks pagal faktinį poreikį ir Tiekėjui bus mokama pagal Tiekėjo pasiūlytą atitinkamos </w:t>
      </w:r>
      <w:r w:rsidR="00D13C12" w:rsidRPr="0012622A">
        <w:rPr>
          <w:rFonts w:ascii="Times New Roman" w:hAnsi="Times New Roman"/>
        </w:rPr>
        <w:t>Prekės</w:t>
      </w:r>
      <w:r w:rsidRPr="0012622A">
        <w:rPr>
          <w:rFonts w:ascii="Times New Roman" w:hAnsi="Times New Roman"/>
        </w:rPr>
        <w:t xml:space="preserve"> įkainį</w:t>
      </w:r>
      <w:r w:rsidR="00FA524E" w:rsidRPr="0012622A">
        <w:rPr>
          <w:rFonts w:ascii="Times New Roman" w:hAnsi="Times New Roman"/>
        </w:rPr>
        <w:t>.</w:t>
      </w:r>
      <w:r w:rsidRPr="0012622A">
        <w:rPr>
          <w:rFonts w:ascii="Times New Roman" w:hAnsi="Times New Roman"/>
        </w:rPr>
        <w:t xml:space="preserve"> </w:t>
      </w:r>
    </w:p>
    <w:p w14:paraId="3A48AAF2" w14:textId="77777777" w:rsidR="00B252A4" w:rsidRDefault="00B252A4" w:rsidP="00EB2D28">
      <w:pPr>
        <w:spacing w:after="0" w:line="240" w:lineRule="auto"/>
        <w:jc w:val="both"/>
        <w:rPr>
          <w:rFonts w:ascii="Times New Roman" w:eastAsia="Times New Roman" w:hAnsi="Times New Roman"/>
          <w:b/>
        </w:rPr>
      </w:pPr>
    </w:p>
    <w:p w14:paraId="3A57B793" w14:textId="4F3B8ACD" w:rsidR="00D92595" w:rsidRPr="00B47EEA" w:rsidRDefault="007B440C" w:rsidP="00EB2D28">
      <w:pPr>
        <w:spacing w:after="0" w:line="240" w:lineRule="auto"/>
        <w:jc w:val="both"/>
        <w:rPr>
          <w:rFonts w:ascii="Times New Roman" w:eastAsia="Times New Roman" w:hAnsi="Times New Roman"/>
          <w:b/>
        </w:rPr>
      </w:pPr>
      <w:r w:rsidRPr="00B47EEA">
        <w:rPr>
          <w:rFonts w:ascii="Times New Roman" w:eastAsia="Times New Roman" w:hAnsi="Times New Roman"/>
          <w:b/>
        </w:rPr>
        <w:t xml:space="preserve">Patvirtiname, kad </w:t>
      </w:r>
      <w:r w:rsidR="00403C72" w:rsidRPr="00B47EEA">
        <w:rPr>
          <w:rFonts w:ascii="Times New Roman" w:eastAsia="Times New Roman" w:hAnsi="Times New Roman"/>
          <w:b/>
        </w:rPr>
        <w:t xml:space="preserve">prekės </w:t>
      </w:r>
      <w:r w:rsidRPr="00B47EEA">
        <w:rPr>
          <w:rFonts w:ascii="Times New Roman" w:eastAsia="Times New Roman" w:hAnsi="Times New Roman"/>
          <w:b/>
        </w:rPr>
        <w:t>visiškai atitinka Techninėje specifikacijoje nurodytus reikalavimus:</w:t>
      </w:r>
    </w:p>
    <w:p w14:paraId="35C37CF0" w14:textId="1C150644" w:rsidR="00741B35" w:rsidRPr="00B47EEA" w:rsidRDefault="002F5662" w:rsidP="00B44E41">
      <w:pPr>
        <w:keepNext/>
        <w:spacing w:after="0" w:line="240" w:lineRule="auto"/>
        <w:jc w:val="both"/>
        <w:rPr>
          <w:rFonts w:ascii="Times New Roman" w:eastAsia="Times New Roman" w:hAnsi="Times New Roman"/>
          <w:b/>
        </w:rPr>
      </w:pPr>
      <w:r w:rsidRPr="00B47EEA">
        <w:rPr>
          <w:rFonts w:ascii="Times New Roman" w:hAnsi="Times New Roman"/>
          <w:b/>
          <w:bCs/>
          <w:iCs/>
        </w:rPr>
        <w:t>2 lentelė</w:t>
      </w:r>
      <w:r w:rsidR="00052E21">
        <w:rPr>
          <w:rFonts w:ascii="Times New Roman" w:hAnsi="Times New Roman"/>
          <w:b/>
          <w:bCs/>
          <w:iCs/>
        </w:rPr>
        <w:t xml:space="preserve">. </w:t>
      </w:r>
      <w:r w:rsidR="00052E21" w:rsidRPr="00052E21">
        <w:rPr>
          <w:rFonts w:ascii="Times New Roman" w:hAnsi="Times New Roman"/>
          <w:i/>
          <w:color w:val="FF0000"/>
        </w:rPr>
        <w:t>(Tiekėjas privalo užpildyti)</w:t>
      </w:r>
    </w:p>
    <w:tbl>
      <w:tblPr>
        <w:tblStyle w:val="TableGrid"/>
        <w:tblW w:w="0" w:type="auto"/>
        <w:tblLook w:val="04A0" w:firstRow="1" w:lastRow="0" w:firstColumn="1" w:lastColumn="0" w:noHBand="0" w:noVBand="1"/>
      </w:tblPr>
      <w:tblGrid>
        <w:gridCol w:w="988"/>
        <w:gridCol w:w="3827"/>
        <w:gridCol w:w="2835"/>
        <w:gridCol w:w="1978"/>
      </w:tblGrid>
      <w:tr w:rsidR="009A25A9" w:rsidRPr="00EF1002" w14:paraId="312F02C9" w14:textId="18668D46" w:rsidTr="00BE6CC5">
        <w:trPr>
          <w:cantSplit/>
        </w:trPr>
        <w:tc>
          <w:tcPr>
            <w:tcW w:w="988" w:type="dxa"/>
            <w:shd w:val="clear" w:color="auto" w:fill="D5DCE4" w:themeFill="text2" w:themeFillTint="33"/>
            <w:vAlign w:val="center"/>
          </w:tcPr>
          <w:p w14:paraId="62CE75F5" w14:textId="77777777" w:rsidR="009A25A9" w:rsidRPr="00EF1002" w:rsidRDefault="009A25A9" w:rsidP="008019DF">
            <w:pPr>
              <w:autoSpaceDN/>
              <w:jc w:val="center"/>
              <w:rPr>
                <w:rFonts w:ascii="Times New Roman" w:eastAsiaTheme="minorHAnsi" w:hAnsi="Times New Roman"/>
                <w:b/>
                <w:bCs/>
              </w:rPr>
            </w:pPr>
            <w:r w:rsidRPr="00EF1002">
              <w:rPr>
                <w:rFonts w:ascii="Times New Roman" w:eastAsiaTheme="minorHAnsi" w:hAnsi="Times New Roman"/>
                <w:b/>
                <w:bCs/>
              </w:rPr>
              <w:t>Eil. Nr.</w:t>
            </w:r>
          </w:p>
        </w:tc>
        <w:tc>
          <w:tcPr>
            <w:tcW w:w="3827" w:type="dxa"/>
            <w:shd w:val="clear" w:color="auto" w:fill="D5DCE4" w:themeFill="text2" w:themeFillTint="33"/>
            <w:vAlign w:val="center"/>
          </w:tcPr>
          <w:p w14:paraId="25901A89" w14:textId="4F36504D" w:rsidR="009A25A9" w:rsidRPr="00EF1002" w:rsidRDefault="009A25A9" w:rsidP="008019DF">
            <w:pPr>
              <w:autoSpaceDN/>
              <w:jc w:val="center"/>
              <w:rPr>
                <w:rFonts w:ascii="Times New Roman" w:eastAsiaTheme="minorHAnsi" w:hAnsi="Times New Roman"/>
                <w:b/>
                <w:bCs/>
              </w:rPr>
            </w:pPr>
            <w:r>
              <w:rPr>
                <w:rFonts w:ascii="Times New Roman" w:eastAsiaTheme="minorHAnsi" w:hAnsi="Times New Roman"/>
                <w:b/>
                <w:bCs/>
              </w:rPr>
              <w:t>Prekės</w:t>
            </w:r>
            <w:r w:rsidRPr="00EF1002">
              <w:rPr>
                <w:rFonts w:ascii="Times New Roman" w:eastAsiaTheme="minorHAnsi" w:hAnsi="Times New Roman"/>
                <w:b/>
                <w:bCs/>
              </w:rPr>
              <w:t xml:space="preserve"> pavadinimas</w:t>
            </w:r>
          </w:p>
        </w:tc>
        <w:tc>
          <w:tcPr>
            <w:tcW w:w="2835" w:type="dxa"/>
            <w:shd w:val="clear" w:color="auto" w:fill="D5DCE4" w:themeFill="text2" w:themeFillTint="33"/>
            <w:vAlign w:val="center"/>
          </w:tcPr>
          <w:p w14:paraId="2456CE24" w14:textId="2484D2AF" w:rsidR="009A25A9" w:rsidRPr="00EF1002" w:rsidRDefault="009A25A9" w:rsidP="008019DF">
            <w:pPr>
              <w:autoSpaceDN/>
              <w:jc w:val="center"/>
              <w:rPr>
                <w:rFonts w:ascii="Times New Roman" w:eastAsiaTheme="minorHAnsi" w:hAnsi="Times New Roman"/>
                <w:b/>
                <w:bCs/>
              </w:rPr>
            </w:pPr>
            <w:r w:rsidRPr="00EF1002">
              <w:rPr>
                <w:rFonts w:ascii="Times New Roman" w:eastAsiaTheme="minorHAnsi" w:hAnsi="Times New Roman"/>
                <w:b/>
                <w:bCs/>
              </w:rPr>
              <w:t xml:space="preserve">Tiekėjo siūlomas licencijos </w:t>
            </w:r>
            <w:r w:rsidR="00994339">
              <w:rPr>
                <w:rFonts w:ascii="Times New Roman" w:eastAsiaTheme="minorHAnsi" w:hAnsi="Times New Roman"/>
                <w:b/>
                <w:bCs/>
              </w:rPr>
              <w:t xml:space="preserve">gamintojo </w:t>
            </w:r>
            <w:r w:rsidRPr="00EF1002">
              <w:rPr>
                <w:rFonts w:ascii="Times New Roman" w:eastAsiaTheme="minorHAnsi" w:hAnsi="Times New Roman"/>
                <w:b/>
                <w:bCs/>
              </w:rPr>
              <w:t>pavadinimas</w:t>
            </w:r>
            <w:r w:rsidRPr="00EF1002">
              <w:rPr>
                <w:rFonts w:ascii="Times New Roman" w:eastAsiaTheme="minorHAnsi" w:hAnsi="Times New Roman"/>
                <w:b/>
                <w:bCs/>
              </w:rPr>
              <w:br/>
            </w:r>
            <w:r w:rsidRPr="001345DC">
              <w:rPr>
                <w:rFonts w:ascii="Times New Roman" w:eastAsia="Times New Roman" w:hAnsi="Times New Roman"/>
                <w:b/>
                <w:bCs/>
                <w:color w:val="FF0000"/>
                <w:sz w:val="18"/>
                <w:szCs w:val="18"/>
                <w:lang w:eastAsia="ar-SA"/>
              </w:rPr>
              <w:t>(privalo būti pateiktas tikslus siūlomos licencijos gamintojo pavadinimas bei siūlomos licencijos licencijavimo programos pavadinimas ar trumpinys)</w:t>
            </w:r>
          </w:p>
        </w:tc>
        <w:tc>
          <w:tcPr>
            <w:tcW w:w="1978" w:type="dxa"/>
            <w:shd w:val="clear" w:color="auto" w:fill="D5DCE4" w:themeFill="text2" w:themeFillTint="33"/>
          </w:tcPr>
          <w:p w14:paraId="58EC9C96" w14:textId="77777777" w:rsidR="009A25A9" w:rsidRDefault="009A25A9" w:rsidP="008019DF">
            <w:pPr>
              <w:autoSpaceDN/>
              <w:jc w:val="center"/>
              <w:rPr>
                <w:rFonts w:ascii="Times New Roman" w:eastAsiaTheme="minorHAnsi" w:hAnsi="Times New Roman"/>
                <w:b/>
                <w:bCs/>
              </w:rPr>
            </w:pPr>
            <w:r w:rsidRPr="009A25A9">
              <w:rPr>
                <w:rFonts w:ascii="Times New Roman" w:eastAsiaTheme="minorHAnsi" w:hAnsi="Times New Roman"/>
                <w:b/>
                <w:bCs/>
              </w:rPr>
              <w:t>Tiekėjo siūlomas</w:t>
            </w:r>
            <w:r>
              <w:rPr>
                <w:rFonts w:ascii="Times New Roman" w:eastAsiaTheme="minorHAnsi" w:hAnsi="Times New Roman"/>
                <w:b/>
                <w:bCs/>
              </w:rPr>
              <w:t xml:space="preserve"> </w:t>
            </w:r>
            <w:r w:rsidRPr="009A25A9">
              <w:rPr>
                <w:rFonts w:ascii="Times New Roman" w:eastAsiaTheme="minorHAnsi" w:hAnsi="Times New Roman"/>
                <w:b/>
                <w:bCs/>
              </w:rPr>
              <w:t xml:space="preserve">licencijos </w:t>
            </w:r>
            <w:r w:rsidR="00994339">
              <w:rPr>
                <w:rFonts w:ascii="Times New Roman" w:eastAsiaTheme="minorHAnsi" w:hAnsi="Times New Roman"/>
                <w:b/>
                <w:bCs/>
              </w:rPr>
              <w:t xml:space="preserve">gamintojo </w:t>
            </w:r>
            <w:r>
              <w:rPr>
                <w:rFonts w:ascii="Times New Roman" w:eastAsiaTheme="minorHAnsi" w:hAnsi="Times New Roman"/>
                <w:b/>
                <w:bCs/>
              </w:rPr>
              <w:t>kodas</w:t>
            </w:r>
          </w:p>
          <w:p w14:paraId="31468076" w14:textId="765B381E" w:rsidR="001345DC" w:rsidRPr="00EF1002" w:rsidRDefault="001345DC" w:rsidP="008019DF">
            <w:pPr>
              <w:autoSpaceDN/>
              <w:jc w:val="center"/>
              <w:rPr>
                <w:rFonts w:ascii="Times New Roman" w:eastAsiaTheme="minorHAnsi" w:hAnsi="Times New Roman"/>
                <w:b/>
                <w:bCs/>
              </w:rPr>
            </w:pPr>
            <w:r w:rsidRPr="001345DC">
              <w:rPr>
                <w:rFonts w:ascii="Times New Roman" w:eastAsia="Times New Roman" w:hAnsi="Times New Roman"/>
                <w:b/>
                <w:bCs/>
                <w:color w:val="FF0000"/>
                <w:sz w:val="18"/>
                <w:szCs w:val="18"/>
                <w:lang w:eastAsia="ar-SA"/>
              </w:rPr>
              <w:t>(privalo būti pateiktas tikslus siūlomos licencijos gamintojo kodas)</w:t>
            </w:r>
          </w:p>
        </w:tc>
      </w:tr>
      <w:tr w:rsidR="001714F9" w:rsidRPr="00EF1002" w14:paraId="440BAA59" w14:textId="4986A91A" w:rsidTr="00BE6CC5">
        <w:trPr>
          <w:cantSplit/>
        </w:trPr>
        <w:tc>
          <w:tcPr>
            <w:tcW w:w="988" w:type="dxa"/>
          </w:tcPr>
          <w:p w14:paraId="2877E22E" w14:textId="77777777" w:rsidR="001714F9" w:rsidRPr="00EF1002" w:rsidRDefault="001714F9" w:rsidP="001714F9">
            <w:pPr>
              <w:pStyle w:val="ListParagraph"/>
              <w:numPr>
                <w:ilvl w:val="0"/>
                <w:numId w:val="17"/>
              </w:numPr>
              <w:ind w:left="0" w:firstLine="0"/>
              <w:rPr>
                <w:rFonts w:ascii="Times New Roman" w:eastAsiaTheme="minorHAnsi" w:hAnsi="Times New Roman"/>
                <w:sz w:val="22"/>
                <w:szCs w:val="22"/>
              </w:rPr>
            </w:pPr>
          </w:p>
        </w:tc>
        <w:tc>
          <w:tcPr>
            <w:tcW w:w="3827" w:type="dxa"/>
            <w:vAlign w:val="center"/>
          </w:tcPr>
          <w:p w14:paraId="1A2CBBEE" w14:textId="5217B90F" w:rsidR="001714F9" w:rsidRPr="00EF1002" w:rsidRDefault="001714F9" w:rsidP="001714F9">
            <w:pPr>
              <w:autoSpaceDN/>
              <w:rPr>
                <w:rFonts w:ascii="Times New Roman" w:hAnsi="Times New Roman"/>
                <w:lang w:val="en-US"/>
              </w:rPr>
            </w:pPr>
            <w:r w:rsidRPr="001800F4">
              <w:rPr>
                <w:rFonts w:ascii="Times New Roman" w:eastAsia="Times New Roman" w:hAnsi="Times New Roman"/>
              </w:rPr>
              <w:t xml:space="preserve">Microsoft 365 Education A3 (naujausia gamintojo paskelbta versija) </w:t>
            </w:r>
            <w:r>
              <w:rPr>
                <w:rFonts w:ascii="Times New Roman" w:eastAsia="Times New Roman" w:hAnsi="Times New Roman"/>
              </w:rPr>
              <w:t xml:space="preserve">programinės įrangos </w:t>
            </w:r>
            <w:r w:rsidRPr="001800F4">
              <w:rPr>
                <w:rFonts w:ascii="Times New Roman" w:eastAsia="Times New Roman" w:hAnsi="Times New Roman"/>
              </w:rPr>
              <w:t>licencija arba lygiaver</w:t>
            </w:r>
            <w:r>
              <w:rPr>
                <w:rFonts w:ascii="Times New Roman" w:eastAsia="Times New Roman" w:hAnsi="Times New Roman"/>
              </w:rPr>
              <w:t>tė</w:t>
            </w:r>
          </w:p>
        </w:tc>
        <w:tc>
          <w:tcPr>
            <w:tcW w:w="2835" w:type="dxa"/>
          </w:tcPr>
          <w:p w14:paraId="41325C4C" w14:textId="5AA4B231" w:rsidR="001714F9" w:rsidRPr="00EF1002" w:rsidRDefault="001714F9" w:rsidP="001714F9">
            <w:pPr>
              <w:autoSpaceDN/>
              <w:rPr>
                <w:rFonts w:ascii="Times New Roman" w:hAnsi="Times New Roman"/>
              </w:rPr>
            </w:pPr>
          </w:p>
        </w:tc>
        <w:tc>
          <w:tcPr>
            <w:tcW w:w="1978" w:type="dxa"/>
          </w:tcPr>
          <w:p w14:paraId="4E1215AC" w14:textId="77777777" w:rsidR="001714F9" w:rsidRPr="00EF1002" w:rsidRDefault="001714F9" w:rsidP="001714F9">
            <w:pPr>
              <w:autoSpaceDN/>
              <w:rPr>
                <w:rFonts w:ascii="Times New Roman" w:hAnsi="Times New Roman"/>
              </w:rPr>
            </w:pPr>
          </w:p>
        </w:tc>
      </w:tr>
      <w:tr w:rsidR="00BE6CC5" w:rsidRPr="00EF1002" w14:paraId="5E710303" w14:textId="59EAE17C" w:rsidTr="009D3BFD">
        <w:trPr>
          <w:cantSplit/>
        </w:trPr>
        <w:tc>
          <w:tcPr>
            <w:tcW w:w="988" w:type="dxa"/>
          </w:tcPr>
          <w:p w14:paraId="0E92F0E7" w14:textId="77777777" w:rsidR="00BE6CC5" w:rsidRPr="00EF1002" w:rsidRDefault="00BE6CC5" w:rsidP="00BE6CC5">
            <w:pPr>
              <w:pStyle w:val="ListParagraph"/>
              <w:numPr>
                <w:ilvl w:val="0"/>
                <w:numId w:val="17"/>
              </w:numPr>
              <w:ind w:left="0" w:firstLine="0"/>
              <w:rPr>
                <w:rFonts w:ascii="Times New Roman" w:eastAsiaTheme="minorHAnsi" w:hAnsi="Times New Roman"/>
                <w:sz w:val="22"/>
                <w:szCs w:val="22"/>
              </w:rPr>
            </w:pPr>
          </w:p>
        </w:tc>
        <w:tc>
          <w:tcPr>
            <w:tcW w:w="3827" w:type="dxa"/>
          </w:tcPr>
          <w:p w14:paraId="363075DB" w14:textId="067551C1" w:rsidR="00BE6CC5" w:rsidRPr="00EF1002" w:rsidRDefault="00BE6CC5" w:rsidP="00BE6CC5">
            <w:pPr>
              <w:autoSpaceDN/>
              <w:rPr>
                <w:rFonts w:ascii="Times New Roman" w:hAnsi="Times New Roman"/>
                <w:lang w:val="en-US"/>
              </w:rPr>
            </w:pPr>
            <w:r w:rsidRPr="00443727">
              <w:rPr>
                <w:rFonts w:ascii="Times New Roman" w:eastAsia="Times New Roman" w:hAnsi="Times New Roman"/>
              </w:rPr>
              <w:t>Microsoft 365 A5 programinės įrangos licencija (naujausia gamintojo paskelbta versija) arba lygiavertė</w:t>
            </w:r>
          </w:p>
        </w:tc>
        <w:tc>
          <w:tcPr>
            <w:tcW w:w="2835" w:type="dxa"/>
          </w:tcPr>
          <w:p w14:paraId="7C262547" w14:textId="4796E614" w:rsidR="00BE6CC5" w:rsidRPr="00EF1002" w:rsidRDefault="00BE6CC5" w:rsidP="00BE6CC5">
            <w:pPr>
              <w:autoSpaceDN/>
              <w:rPr>
                <w:rFonts w:ascii="Times New Roman" w:hAnsi="Times New Roman"/>
              </w:rPr>
            </w:pPr>
          </w:p>
        </w:tc>
        <w:tc>
          <w:tcPr>
            <w:tcW w:w="1978" w:type="dxa"/>
          </w:tcPr>
          <w:p w14:paraId="22D94058" w14:textId="77777777" w:rsidR="00BE6CC5" w:rsidRPr="00EF1002" w:rsidRDefault="00BE6CC5" w:rsidP="00BE6CC5">
            <w:pPr>
              <w:autoSpaceDN/>
              <w:rPr>
                <w:rFonts w:ascii="Times New Roman" w:hAnsi="Times New Roman"/>
              </w:rPr>
            </w:pPr>
          </w:p>
        </w:tc>
      </w:tr>
      <w:tr w:rsidR="00BE6CC5" w:rsidRPr="00EF1002" w14:paraId="0DFB7387" w14:textId="032EF665" w:rsidTr="008B2D98">
        <w:trPr>
          <w:cantSplit/>
        </w:trPr>
        <w:tc>
          <w:tcPr>
            <w:tcW w:w="988" w:type="dxa"/>
          </w:tcPr>
          <w:p w14:paraId="308D6B6C" w14:textId="77777777" w:rsidR="00BE6CC5" w:rsidRPr="00EF1002" w:rsidRDefault="00BE6CC5" w:rsidP="00BE6CC5">
            <w:pPr>
              <w:pStyle w:val="ListParagraph"/>
              <w:numPr>
                <w:ilvl w:val="0"/>
                <w:numId w:val="17"/>
              </w:numPr>
              <w:ind w:left="0" w:firstLine="0"/>
              <w:rPr>
                <w:rFonts w:ascii="Times New Roman" w:eastAsiaTheme="minorHAnsi" w:hAnsi="Times New Roman"/>
                <w:sz w:val="22"/>
                <w:szCs w:val="22"/>
              </w:rPr>
            </w:pPr>
          </w:p>
        </w:tc>
        <w:tc>
          <w:tcPr>
            <w:tcW w:w="3827" w:type="dxa"/>
          </w:tcPr>
          <w:p w14:paraId="3C5EE633" w14:textId="4D7A899B" w:rsidR="00BE6CC5" w:rsidRPr="00EF1002" w:rsidRDefault="00BE6CC5" w:rsidP="00BE6CC5">
            <w:pPr>
              <w:autoSpaceDN/>
              <w:rPr>
                <w:rFonts w:ascii="Times New Roman" w:hAnsi="Times New Roman"/>
                <w:lang w:val="en-US"/>
              </w:rPr>
            </w:pPr>
            <w:r w:rsidRPr="00506236">
              <w:rPr>
                <w:rFonts w:ascii="Times New Roman" w:eastAsia="Times New Roman" w:hAnsi="Times New Roman"/>
              </w:rPr>
              <w:t>Microsoft SQL Server Standard 2 Core (naujausia gamintojo paskelbta versija) licencija arba lygiavertė</w:t>
            </w:r>
          </w:p>
        </w:tc>
        <w:tc>
          <w:tcPr>
            <w:tcW w:w="2835" w:type="dxa"/>
          </w:tcPr>
          <w:p w14:paraId="1FB215CF" w14:textId="76079796" w:rsidR="00BE6CC5" w:rsidRPr="00EF1002" w:rsidRDefault="00BE6CC5" w:rsidP="00BE6CC5">
            <w:pPr>
              <w:autoSpaceDN/>
              <w:rPr>
                <w:rFonts w:ascii="Times New Roman" w:hAnsi="Times New Roman"/>
              </w:rPr>
            </w:pPr>
          </w:p>
        </w:tc>
        <w:tc>
          <w:tcPr>
            <w:tcW w:w="1978" w:type="dxa"/>
          </w:tcPr>
          <w:p w14:paraId="3BAF23C2" w14:textId="77777777" w:rsidR="00BE6CC5" w:rsidRPr="00EF1002" w:rsidRDefault="00BE6CC5" w:rsidP="00BE6CC5">
            <w:pPr>
              <w:autoSpaceDN/>
              <w:rPr>
                <w:rFonts w:ascii="Times New Roman" w:hAnsi="Times New Roman"/>
              </w:rPr>
            </w:pPr>
          </w:p>
        </w:tc>
      </w:tr>
      <w:tr w:rsidR="00E15B88" w:rsidRPr="00EF1002" w14:paraId="78BD3C54" w14:textId="77777777" w:rsidTr="008B2D98">
        <w:trPr>
          <w:cantSplit/>
        </w:trPr>
        <w:tc>
          <w:tcPr>
            <w:tcW w:w="988" w:type="dxa"/>
          </w:tcPr>
          <w:p w14:paraId="3A8FE2C9" w14:textId="77777777" w:rsidR="00E15B88" w:rsidRPr="00EF1002" w:rsidRDefault="00E15B88" w:rsidP="00BE6CC5">
            <w:pPr>
              <w:pStyle w:val="ListParagraph"/>
              <w:numPr>
                <w:ilvl w:val="0"/>
                <w:numId w:val="17"/>
              </w:numPr>
              <w:ind w:left="0" w:firstLine="0"/>
              <w:rPr>
                <w:rFonts w:ascii="Times New Roman" w:eastAsiaTheme="minorHAnsi" w:hAnsi="Times New Roman"/>
                <w:sz w:val="22"/>
                <w:szCs w:val="22"/>
              </w:rPr>
            </w:pPr>
          </w:p>
        </w:tc>
        <w:tc>
          <w:tcPr>
            <w:tcW w:w="3827" w:type="dxa"/>
          </w:tcPr>
          <w:p w14:paraId="3CFC13C2" w14:textId="510B8174" w:rsidR="00E15B88" w:rsidRPr="00506236" w:rsidRDefault="00E15B88" w:rsidP="00BE6CC5">
            <w:pPr>
              <w:autoSpaceDN/>
              <w:rPr>
                <w:rFonts w:ascii="Times New Roman" w:eastAsia="Times New Roman" w:hAnsi="Times New Roman"/>
              </w:rPr>
            </w:pPr>
            <w:r w:rsidRPr="00E15B88">
              <w:rPr>
                <w:rFonts w:ascii="Times New Roman" w:eastAsia="Times New Roman" w:hAnsi="Times New Roman"/>
              </w:rPr>
              <w:t>Power Automate Premium Edu Sub Per User </w:t>
            </w:r>
            <w:r>
              <w:rPr>
                <w:rFonts w:ascii="Times New Roman" w:eastAsia="Times New Roman" w:hAnsi="Times New Roman"/>
              </w:rPr>
              <w:t>(na</w:t>
            </w:r>
            <w:r w:rsidRPr="00506236">
              <w:rPr>
                <w:rFonts w:ascii="Times New Roman" w:eastAsia="Times New Roman" w:hAnsi="Times New Roman"/>
              </w:rPr>
              <w:t>ujausia gamintojo paskelbta versija) licencija arba lygiavertė</w:t>
            </w:r>
          </w:p>
        </w:tc>
        <w:tc>
          <w:tcPr>
            <w:tcW w:w="2835" w:type="dxa"/>
          </w:tcPr>
          <w:p w14:paraId="2D8ED20B" w14:textId="77777777" w:rsidR="00E15B88" w:rsidRPr="00EF1002" w:rsidRDefault="00E15B88" w:rsidP="00BE6CC5">
            <w:pPr>
              <w:autoSpaceDN/>
              <w:rPr>
                <w:rFonts w:ascii="Times New Roman" w:hAnsi="Times New Roman"/>
              </w:rPr>
            </w:pPr>
          </w:p>
        </w:tc>
        <w:tc>
          <w:tcPr>
            <w:tcW w:w="1978" w:type="dxa"/>
          </w:tcPr>
          <w:p w14:paraId="5B1CBE4B" w14:textId="77777777" w:rsidR="00E15B88" w:rsidRPr="00EF1002" w:rsidRDefault="00E15B88" w:rsidP="00BE6CC5">
            <w:pPr>
              <w:autoSpaceDN/>
              <w:rPr>
                <w:rFonts w:ascii="Times New Roman" w:hAnsi="Times New Roman"/>
              </w:rPr>
            </w:pPr>
          </w:p>
        </w:tc>
      </w:tr>
    </w:tbl>
    <w:p w14:paraId="77937C01" w14:textId="77777777" w:rsidR="00292F35" w:rsidRPr="00FA72EE" w:rsidRDefault="00292F35" w:rsidP="00E62962">
      <w:pPr>
        <w:pStyle w:val="prastasis1"/>
        <w:spacing w:after="0" w:line="240" w:lineRule="auto"/>
        <w:jc w:val="both"/>
        <w:rPr>
          <w:rFonts w:ascii="Times New Roman" w:hAnsi="Times New Roman"/>
          <w:iCs/>
        </w:rPr>
      </w:pPr>
    </w:p>
    <w:p w14:paraId="767F745B" w14:textId="1438C154" w:rsidR="00BB2A3C" w:rsidRDefault="0036276E" w:rsidP="00595877">
      <w:pPr>
        <w:pStyle w:val="prastasis1"/>
        <w:keepNext/>
        <w:spacing w:after="0" w:line="240" w:lineRule="auto"/>
        <w:jc w:val="both"/>
        <w:rPr>
          <w:rFonts w:ascii="Times New Roman" w:hAnsi="Times New Roman"/>
          <w:b/>
          <w:bCs/>
          <w:iCs/>
        </w:rPr>
      </w:pPr>
      <w:r w:rsidRPr="00E57F85">
        <w:rPr>
          <w:rFonts w:ascii="Times New Roman" w:hAnsi="Times New Roman"/>
          <w:b/>
          <w:bCs/>
          <w:iCs/>
        </w:rPr>
        <w:t>3</w:t>
      </w:r>
      <w:r w:rsidR="00BB2A3C" w:rsidRPr="00E57F85">
        <w:rPr>
          <w:rFonts w:ascii="Times New Roman" w:hAnsi="Times New Roman"/>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7109"/>
        <w:gridCol w:w="1839"/>
      </w:tblGrid>
      <w:tr w:rsidR="00E57F85" w:rsidRPr="00E57F85" w14:paraId="2B1E9211" w14:textId="77777777" w:rsidTr="5BA81B6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57F85" w:rsidRDefault="00E57F85" w:rsidP="00E57F85">
            <w:pPr>
              <w:autoSpaceDN/>
              <w:spacing w:after="0" w:line="240" w:lineRule="auto"/>
              <w:jc w:val="center"/>
              <w:textAlignment w:val="auto"/>
              <w:rPr>
                <w:rFonts w:ascii="Times New Roman" w:eastAsiaTheme="minorEastAsia" w:hAnsi="Times New Roman"/>
                <w:b/>
                <w:lang w:eastAsia="lt-LT"/>
              </w:rPr>
            </w:pPr>
            <w:r w:rsidRPr="00E57F85">
              <w:rPr>
                <w:rFonts w:ascii="Times New Roman" w:eastAsiaTheme="minorEastAsia" w:hAnsi="Times New Roman"/>
                <w:b/>
                <w:lang w:eastAsia="lt-LT"/>
              </w:rPr>
              <w:t>Eil.</w:t>
            </w:r>
          </w:p>
          <w:p w14:paraId="020DD0CE" w14:textId="77777777" w:rsidR="00E57F85" w:rsidRPr="00E57F85" w:rsidRDefault="00E57F85" w:rsidP="00E57F85">
            <w:pPr>
              <w:autoSpaceDN/>
              <w:spacing w:after="0" w:line="240" w:lineRule="auto"/>
              <w:jc w:val="center"/>
              <w:textAlignment w:val="auto"/>
              <w:rPr>
                <w:rFonts w:ascii="Times New Roman" w:eastAsiaTheme="minorEastAsia" w:hAnsi="Times New Roman"/>
                <w:b/>
                <w:lang w:eastAsia="lt-LT"/>
              </w:rPr>
            </w:pPr>
            <w:r w:rsidRPr="00E57F85">
              <w:rPr>
                <w:rFonts w:ascii="Times New Roman" w:eastAsiaTheme="minorEastAsia" w:hAnsi="Times New Roman"/>
                <w:b/>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57F85" w:rsidRDefault="00E57F85" w:rsidP="00E57F85">
            <w:pPr>
              <w:autoSpaceDN/>
              <w:spacing w:after="0" w:line="240" w:lineRule="auto"/>
              <w:jc w:val="center"/>
              <w:textAlignment w:val="auto"/>
              <w:rPr>
                <w:rFonts w:ascii="Times New Roman" w:eastAsiaTheme="minorEastAsia" w:hAnsi="Times New Roman"/>
                <w:b/>
                <w:lang w:eastAsia="lt-LT"/>
              </w:rPr>
            </w:pPr>
            <w:r w:rsidRPr="00E57F85">
              <w:rPr>
                <w:rFonts w:ascii="Times New Roman" w:eastAsiaTheme="minorEastAsia" w:hAnsi="Times New Roman"/>
                <w:b/>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57F85" w:rsidRDefault="00E57F85" w:rsidP="00E57F85">
            <w:pPr>
              <w:autoSpaceDN/>
              <w:spacing w:after="0" w:line="240" w:lineRule="auto"/>
              <w:jc w:val="center"/>
              <w:textAlignment w:val="auto"/>
              <w:rPr>
                <w:rFonts w:ascii="Times New Roman" w:eastAsiaTheme="minorEastAsia" w:hAnsi="Times New Roman"/>
                <w:b/>
                <w:lang w:eastAsia="lt-LT"/>
              </w:rPr>
            </w:pPr>
            <w:r w:rsidRPr="00E57F85">
              <w:rPr>
                <w:rFonts w:ascii="Times New Roman" w:eastAsiaTheme="minorEastAsia" w:hAnsi="Times New Roman"/>
                <w:b/>
                <w:lang w:eastAsia="lt-LT"/>
              </w:rPr>
              <w:t>Dokumento puslapių skaičius</w:t>
            </w:r>
          </w:p>
        </w:tc>
      </w:tr>
      <w:tr w:rsidR="00E57F85" w:rsidRPr="00E57F85" w14:paraId="68ABAC0B" w14:textId="77777777" w:rsidTr="5BA81B6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57F85" w:rsidRDefault="00E57F85" w:rsidP="00E57F85">
            <w:pPr>
              <w:autoSpaceDN/>
              <w:spacing w:after="0" w:line="240" w:lineRule="auto"/>
              <w:jc w:val="center"/>
              <w:textAlignment w:val="auto"/>
              <w:rPr>
                <w:rFonts w:ascii="Times New Roman" w:eastAsiaTheme="minorEastAsia" w:hAnsi="Times New Roman"/>
                <w:lang w:eastAsia="lt-LT"/>
              </w:rPr>
            </w:pPr>
            <w:r w:rsidRPr="00E57F85">
              <w:rPr>
                <w:rFonts w:ascii="Times New Roman" w:eastAsiaTheme="minorEastAsia" w:hAnsi="Times New Roman"/>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57F85" w:rsidRDefault="00E57F85" w:rsidP="00E57F85">
            <w:pPr>
              <w:autoSpaceDN/>
              <w:spacing w:after="0" w:line="240" w:lineRule="auto"/>
              <w:jc w:val="both"/>
              <w:textAlignment w:val="auto"/>
              <w:rPr>
                <w:rFonts w:ascii="Times New Roman" w:eastAsiaTheme="minorEastAsia" w:hAnsi="Times New Roman"/>
                <w:lang w:eastAsia="lt-LT"/>
              </w:rPr>
            </w:pPr>
            <w:r w:rsidRPr="00E57F85">
              <w:rPr>
                <w:rFonts w:ascii="Times New Roman" w:eastAsiaTheme="minorEastAsia" w:hAnsi="Times New Roman"/>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57F85" w:rsidRDefault="00E57F85" w:rsidP="00E57F85">
            <w:pPr>
              <w:autoSpaceDN/>
              <w:spacing w:after="0" w:line="240" w:lineRule="auto"/>
              <w:jc w:val="both"/>
              <w:textAlignment w:val="auto"/>
              <w:rPr>
                <w:rFonts w:ascii="Times New Roman" w:eastAsiaTheme="minorEastAsia" w:hAnsi="Times New Roman"/>
                <w:lang w:eastAsia="lt-LT"/>
              </w:rPr>
            </w:pPr>
          </w:p>
        </w:tc>
      </w:tr>
      <w:tr w:rsidR="00E57F85" w:rsidRPr="00E57F85" w14:paraId="4EA08300" w14:textId="77777777" w:rsidTr="5BA81B6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57F85" w:rsidRDefault="00E57F85" w:rsidP="00E57F85">
            <w:pPr>
              <w:autoSpaceDN/>
              <w:spacing w:after="0" w:line="240" w:lineRule="auto"/>
              <w:jc w:val="center"/>
              <w:textAlignment w:val="auto"/>
              <w:rPr>
                <w:rFonts w:ascii="Times New Roman" w:eastAsiaTheme="minorEastAsia" w:hAnsi="Times New Roman"/>
                <w:lang w:eastAsia="lt-LT"/>
              </w:rPr>
            </w:pPr>
            <w:r w:rsidRPr="00E57F85">
              <w:rPr>
                <w:rFonts w:ascii="Times New Roman" w:eastAsiaTheme="minorEastAsia" w:hAnsi="Times New Roman"/>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57F8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57F85">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E57F85">
              <w:rPr>
                <w:rFonts w:ascii="Times New Roman" w:eastAsiaTheme="minorEastAsia" w:hAnsi="Times New Roman"/>
                <w:bCs/>
                <w:iCs/>
                <w:lang w:eastAsia="lt-LT"/>
              </w:rPr>
              <w:t xml:space="preserve">(pvz., ketinimų protokolas, subtiekėjo deklaracija ar pan.). </w:t>
            </w:r>
            <w:r w:rsidRPr="00E57F85">
              <w:rPr>
                <w:rFonts w:ascii="Times New Roman" w:eastAsiaTheme="minorEastAsia" w:hAnsi="Times New Roman"/>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57F85" w:rsidRDefault="00E57F85" w:rsidP="00E57F85">
            <w:pPr>
              <w:autoSpaceDN/>
              <w:spacing w:after="0" w:line="240" w:lineRule="auto"/>
              <w:jc w:val="both"/>
              <w:textAlignment w:val="auto"/>
              <w:rPr>
                <w:rFonts w:ascii="Times New Roman" w:eastAsiaTheme="minorEastAsia" w:hAnsi="Times New Roman"/>
                <w:lang w:eastAsia="lt-LT"/>
              </w:rPr>
            </w:pPr>
          </w:p>
        </w:tc>
      </w:tr>
      <w:tr w:rsidR="00E57F85" w:rsidRPr="00E57F85" w14:paraId="1F638136" w14:textId="77777777" w:rsidTr="5BA81B65">
        <w:tc>
          <w:tcPr>
            <w:tcW w:w="353" w:type="pct"/>
            <w:tcBorders>
              <w:top w:val="single" w:sz="4" w:space="0" w:color="auto"/>
              <w:left w:val="single" w:sz="4" w:space="0" w:color="auto"/>
              <w:bottom w:val="single" w:sz="4" w:space="0" w:color="auto"/>
              <w:right w:val="single" w:sz="4" w:space="0" w:color="auto"/>
            </w:tcBorders>
          </w:tcPr>
          <w:p w14:paraId="5BC66C02" w14:textId="7E2F53B8" w:rsidR="00E57F85" w:rsidRPr="00E57F85" w:rsidRDefault="00E57F85"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Pr="00E57F85">
              <w:rPr>
                <w:rFonts w:ascii="Times New Roman" w:eastAsiaTheme="minorEastAsia" w:hAnsi="Times New Roman"/>
                <w:lang w:eastAsia="lt-LT"/>
              </w:rPr>
              <w:t>.</w:t>
            </w:r>
          </w:p>
        </w:tc>
        <w:tc>
          <w:tcPr>
            <w:tcW w:w="3692" w:type="pct"/>
            <w:tcBorders>
              <w:top w:val="single" w:sz="4" w:space="0" w:color="auto"/>
              <w:left w:val="single" w:sz="4" w:space="0" w:color="auto"/>
              <w:bottom w:val="single" w:sz="4" w:space="0" w:color="auto"/>
              <w:right w:val="single" w:sz="4" w:space="0" w:color="auto"/>
            </w:tcBorders>
          </w:tcPr>
          <w:p w14:paraId="30C8C753" w14:textId="2036A015" w:rsidR="00914B55" w:rsidRDefault="00914B55" w:rsidP="002D0C39">
            <w:pPr>
              <w:tabs>
                <w:tab w:val="left" w:pos="2552"/>
                <w:tab w:val="left" w:pos="2694"/>
              </w:tabs>
              <w:autoSpaceDN/>
              <w:spacing w:after="60" w:line="240" w:lineRule="auto"/>
              <w:jc w:val="both"/>
              <w:textAlignment w:val="auto"/>
              <w:rPr>
                <w:rFonts w:ascii="Times New Roman" w:eastAsiaTheme="minorHAnsi" w:hAnsi="Times New Roman"/>
                <w:b/>
                <w:bCs/>
                <w:color w:val="000000"/>
              </w:rPr>
            </w:pPr>
            <w:r w:rsidRPr="00A12093">
              <w:rPr>
                <w:rFonts w:ascii="Times New Roman" w:eastAsiaTheme="minorHAnsi" w:hAnsi="Times New Roman"/>
                <w:color w:val="000000"/>
              </w:rPr>
              <w:t>Tiekėjas turi būti siūlomų prekių gamintojas arba gamintojo oficialus ir sertifikuotas atstovas, turėti Licensing Solution Partner (LSP) arba lygiavertį statusą.</w:t>
            </w:r>
            <w:r w:rsidRPr="00914B55">
              <w:rPr>
                <w:rFonts w:ascii="Times New Roman" w:eastAsiaTheme="minorHAnsi" w:hAnsi="Times New Roman"/>
                <w:b/>
                <w:bCs/>
                <w:color w:val="000000"/>
              </w:rPr>
              <w:t xml:space="preserve"> Kartu su pasiūlymu Tiekėjas privalo pateikti patvirtinančius dokumentus: Prekių gamintojo sertifikatą arba kitus lygiaverčius įrodymus, patvirtinančius, kad Tiekėjas yra gamintojo oficialus ir sertifikuotas atstovas, įgaliotas parduoti siūlomas Prekes</w:t>
            </w:r>
            <w:r w:rsidR="00804569">
              <w:rPr>
                <w:rFonts w:ascii="Times New Roman" w:eastAsiaTheme="minorHAnsi" w:hAnsi="Times New Roman"/>
                <w:b/>
                <w:bCs/>
                <w:color w:val="000000"/>
              </w:rPr>
              <w:t>.</w:t>
            </w:r>
          </w:p>
          <w:p w14:paraId="662A6449" w14:textId="0372A1CA" w:rsidR="00C57ACE" w:rsidRPr="00145B00" w:rsidRDefault="00C57ACE" w:rsidP="00145B00">
            <w:pPr>
              <w:tabs>
                <w:tab w:val="left" w:pos="2552"/>
                <w:tab w:val="left" w:pos="2694"/>
              </w:tabs>
              <w:autoSpaceDN/>
              <w:spacing w:after="60" w:line="240" w:lineRule="auto"/>
              <w:ind w:left="68"/>
              <w:jc w:val="both"/>
              <w:textAlignment w:val="auto"/>
              <w:rPr>
                <w:rFonts w:ascii="Times New Roman" w:eastAsiaTheme="minorHAnsi" w:hAnsi="Times New Roman"/>
                <w:b/>
                <w:bCs/>
                <w:color w:val="000000"/>
              </w:rPr>
            </w:pPr>
            <w:r w:rsidRPr="00145B00">
              <w:rPr>
                <w:rFonts w:ascii="Times New Roman" w:eastAsiaTheme="minorHAnsi" w:hAnsi="Times New Roman"/>
                <w:color w:val="000000"/>
              </w:rPr>
              <w:t>Dokumentai</w:t>
            </w:r>
            <w:r w:rsidR="006F51E7" w:rsidRPr="00145B00">
              <w:rPr>
                <w:rFonts w:ascii="Times New Roman" w:eastAsiaTheme="minorHAnsi" w:hAnsi="Times New Roman"/>
                <w:color w:val="000000"/>
              </w:rPr>
              <w:t xml:space="preserve"> gali būt</w:t>
            </w:r>
            <w:r w:rsidR="00241302" w:rsidRPr="00145B00">
              <w:rPr>
                <w:rFonts w:ascii="Times New Roman" w:eastAsiaTheme="minorHAnsi" w:hAnsi="Times New Roman"/>
                <w:color w:val="000000"/>
              </w:rPr>
              <w:t>i teikiami lietuvių</w:t>
            </w:r>
            <w:r w:rsidR="00B20183" w:rsidRPr="00145B00">
              <w:rPr>
                <w:rFonts w:ascii="Times New Roman" w:eastAsiaTheme="minorHAnsi" w:hAnsi="Times New Roman"/>
                <w:color w:val="000000"/>
              </w:rPr>
              <w:t xml:space="preserve"> ir anglų </w:t>
            </w:r>
            <w:r w:rsidR="00145B00" w:rsidRPr="00145B00">
              <w:rPr>
                <w:rFonts w:ascii="Times New Roman" w:eastAsiaTheme="minorHAnsi" w:hAnsi="Times New Roman"/>
                <w:color w:val="000000"/>
              </w:rPr>
              <w:t>kalbomis.</w:t>
            </w:r>
          </w:p>
        </w:tc>
        <w:tc>
          <w:tcPr>
            <w:tcW w:w="955" w:type="pct"/>
            <w:tcBorders>
              <w:top w:val="single" w:sz="4" w:space="0" w:color="auto"/>
              <w:left w:val="single" w:sz="4" w:space="0" w:color="auto"/>
              <w:bottom w:val="single" w:sz="4" w:space="0" w:color="auto"/>
              <w:right w:val="single" w:sz="4" w:space="0" w:color="auto"/>
            </w:tcBorders>
          </w:tcPr>
          <w:p w14:paraId="03564361" w14:textId="77777777" w:rsidR="00E57F85" w:rsidRPr="00E57F85" w:rsidRDefault="00E57F85" w:rsidP="00E57F85">
            <w:pPr>
              <w:autoSpaceDN/>
              <w:spacing w:after="0" w:line="240" w:lineRule="auto"/>
              <w:jc w:val="both"/>
              <w:textAlignment w:val="auto"/>
              <w:rPr>
                <w:rFonts w:ascii="Times New Roman" w:eastAsiaTheme="minorEastAsia" w:hAnsi="Times New Roman"/>
                <w:highlight w:val="yellow"/>
                <w:lang w:eastAsia="lt-LT"/>
              </w:rPr>
            </w:pPr>
          </w:p>
        </w:tc>
      </w:tr>
      <w:tr w:rsidR="00E57F85" w:rsidRPr="00E57F85" w14:paraId="2EDB5B77" w14:textId="77777777" w:rsidTr="5BA81B65">
        <w:tc>
          <w:tcPr>
            <w:tcW w:w="353" w:type="pct"/>
            <w:tcBorders>
              <w:top w:val="single" w:sz="4" w:space="0" w:color="auto"/>
              <w:left w:val="single" w:sz="4" w:space="0" w:color="auto"/>
              <w:bottom w:val="single" w:sz="4" w:space="0" w:color="auto"/>
              <w:right w:val="single" w:sz="4" w:space="0" w:color="auto"/>
            </w:tcBorders>
          </w:tcPr>
          <w:p w14:paraId="3C5D6CA3" w14:textId="51D13F97" w:rsidR="00E57F85" w:rsidRPr="00E57F85" w:rsidRDefault="001F4A3E"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E57F85" w:rsidRPr="00E57F85">
              <w:rPr>
                <w:rFonts w:ascii="Times New Roman" w:eastAsiaTheme="minorEastAsia" w:hAnsi="Times New Roman"/>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77777777" w:rsidR="00E57F85" w:rsidRPr="00E57F8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57F85">
              <w:rPr>
                <w:rFonts w:ascii="Times New Roman" w:eastAsiaTheme="minorEastAsia" w:hAnsi="Times New Roman"/>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E57F85" w:rsidRDefault="00E57F85" w:rsidP="00E57F85">
            <w:pPr>
              <w:autoSpaceDN/>
              <w:spacing w:after="0" w:line="240" w:lineRule="auto"/>
              <w:jc w:val="both"/>
              <w:textAlignment w:val="auto"/>
              <w:rPr>
                <w:rFonts w:ascii="Times New Roman" w:eastAsiaTheme="minorEastAsia" w:hAnsi="Times New Roman"/>
                <w:lang w:eastAsia="lt-LT"/>
              </w:rPr>
            </w:pPr>
          </w:p>
        </w:tc>
      </w:tr>
    </w:tbl>
    <w:p w14:paraId="67BB1807" w14:textId="77777777" w:rsidR="00BB2A3C" w:rsidRPr="006D4763" w:rsidRDefault="00BB2A3C" w:rsidP="00422909">
      <w:pPr>
        <w:spacing w:after="0" w:line="240" w:lineRule="auto"/>
        <w:jc w:val="both"/>
        <w:rPr>
          <w:rFonts w:ascii="Times New Roman" w:hAnsi="Times New Roman"/>
          <w:b/>
          <w:bCs/>
          <w:iCs/>
          <w:sz w:val="24"/>
          <w:szCs w:val="24"/>
        </w:rPr>
      </w:pPr>
    </w:p>
    <w:p w14:paraId="0649DD93" w14:textId="058F6137" w:rsidR="00270E9C" w:rsidRDefault="00270E9C" w:rsidP="00422909">
      <w:pPr>
        <w:spacing w:after="0" w:line="240" w:lineRule="auto"/>
        <w:jc w:val="both"/>
        <w:rPr>
          <w:rFonts w:ascii="Times New Roman" w:hAnsi="Times New Roman"/>
          <w:b/>
          <w:bCs/>
        </w:rPr>
      </w:pPr>
      <w:bookmarkStart w:id="1" w:name="_Hlk109217413"/>
      <w:r w:rsidRPr="00E57F85">
        <w:rPr>
          <w:rFonts w:ascii="Times New Roman" w:hAnsi="Times New Roman"/>
          <w:b/>
          <w:bCs/>
        </w:rPr>
        <w:t xml:space="preserve">4 lentelė. </w:t>
      </w:r>
      <w:r w:rsidR="00AB4250" w:rsidRPr="00AB4250">
        <w:rPr>
          <w:rFonts w:ascii="Times New Roman" w:hAnsi="Times New Roman"/>
          <w:b/>
          <w:bCs/>
        </w:rPr>
        <w:t xml:space="preserve">Ūkio subjektai (įskaitant </w:t>
      </w:r>
      <w:r w:rsidR="00AB4250" w:rsidRPr="00AB4250">
        <w:rPr>
          <w:rFonts w:ascii="Times New Roman" w:hAnsi="Times New Roman"/>
          <w:b/>
          <w:bCs/>
          <w:noProof/>
        </w:rPr>
        <w:t xml:space="preserve">kvazisubtiekėjus </w:t>
      </w:r>
      <w:r w:rsidR="00AB4250" w:rsidRPr="00AB4250">
        <w:rPr>
          <w:rFonts w:ascii="Times New Roman" w:hAnsi="Times New Roman"/>
          <w:b/>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11"/>
        <w:gridCol w:w="2162"/>
        <w:gridCol w:w="1723"/>
        <w:gridCol w:w="1808"/>
        <w:gridCol w:w="1567"/>
      </w:tblGrid>
      <w:tr w:rsidR="008028D3" w:rsidRPr="00CC1544"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r w:rsidRPr="00CC1544">
              <w:rPr>
                <w:rFonts w:ascii="Times New Roman" w:eastAsia="Times New Roman" w:hAnsi="Times New Roman"/>
                <w:b/>
              </w:rPr>
              <w:t>Eil.</w:t>
            </w:r>
          </w:p>
          <w:p w14:paraId="63E81905"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r w:rsidRPr="00CC1544">
              <w:rPr>
                <w:rFonts w:ascii="Times New Roman" w:eastAsia="Times New Roman" w:hAnsi="Times New Roman"/>
                <w:b/>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p>
          <w:p w14:paraId="6B5F9C72"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p>
          <w:p w14:paraId="4E01A538"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p>
          <w:p w14:paraId="302C2D16" w14:textId="737D1542" w:rsidR="00CC1544" w:rsidRPr="00CC1544" w:rsidRDefault="00CC1544" w:rsidP="00CC1544">
            <w:pPr>
              <w:autoSpaceDN/>
              <w:spacing w:after="0" w:line="240" w:lineRule="auto"/>
              <w:textAlignment w:val="auto"/>
              <w:rPr>
                <w:rFonts w:ascii="Times New Roman" w:eastAsia="Times New Roman" w:hAnsi="Times New Roman"/>
                <w:b/>
              </w:rPr>
            </w:pPr>
            <w:r w:rsidRPr="00CC1544">
              <w:rPr>
                <w:rFonts w:ascii="Times New Roman" w:eastAsia="Times New Roman" w:hAnsi="Times New Roman"/>
                <w:b/>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p>
          <w:p w14:paraId="56B8B6D6"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p>
          <w:p w14:paraId="074B19D8"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p>
          <w:p w14:paraId="672B2EBC"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r w:rsidRPr="00CC1544">
              <w:rPr>
                <w:rFonts w:ascii="Times New Roman" w:eastAsia="Times New Roman" w:hAnsi="Times New Roman"/>
                <w:b/>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r w:rsidRPr="00CC1544">
              <w:rPr>
                <w:rFonts w:ascii="Times New Roman" w:eastAsia="Times New Roman" w:hAnsi="Times New Roman"/>
                <w:b/>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r w:rsidRPr="00CC1544">
              <w:rPr>
                <w:rFonts w:ascii="Times New Roman" w:eastAsia="Times New Roman" w:hAnsi="Times New Roman"/>
                <w:b/>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CC1544" w:rsidRDefault="00CC1544" w:rsidP="00CC1544">
            <w:pPr>
              <w:autoSpaceDN/>
              <w:spacing w:after="0" w:line="240" w:lineRule="auto"/>
              <w:jc w:val="center"/>
              <w:textAlignment w:val="auto"/>
              <w:rPr>
                <w:rFonts w:ascii="Times New Roman" w:eastAsia="Times New Roman" w:hAnsi="Times New Roman"/>
                <w:b/>
              </w:rPr>
            </w:pPr>
            <w:r w:rsidRPr="00CC1544">
              <w:rPr>
                <w:rFonts w:ascii="Times New Roman" w:eastAsia="Times New Roman" w:hAnsi="Times New Roman"/>
                <w:b/>
              </w:rPr>
              <w:t>Kvalifikacijos reikalavimo Nr.</w:t>
            </w:r>
          </w:p>
        </w:tc>
      </w:tr>
      <w:tr w:rsidR="00CC1544" w:rsidRPr="00CC1544"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CC1544" w:rsidRDefault="00CC1544" w:rsidP="00CC1544">
            <w:pPr>
              <w:autoSpaceDN/>
              <w:spacing w:after="0"/>
              <w:jc w:val="both"/>
              <w:textAlignment w:val="auto"/>
              <w:rPr>
                <w:rFonts w:ascii="Times New Roman" w:eastAsia="Times New Roman" w:hAnsi="Times New Roman"/>
              </w:rPr>
            </w:pPr>
            <w:r w:rsidRPr="00CC1544">
              <w:rPr>
                <w:rFonts w:ascii="Times New Roman" w:eastAsia="Times New Roman" w:hAnsi="Times New Roman"/>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CC1544" w:rsidRDefault="00CC1544" w:rsidP="00CC1544">
            <w:pPr>
              <w:autoSpaceDN/>
              <w:spacing w:after="0"/>
              <w:jc w:val="both"/>
              <w:textAlignment w:val="auto"/>
              <w:rPr>
                <w:rFonts w:ascii="Times New Roman" w:eastAsia="Times New Roman" w:hAnsi="Times New Roman"/>
                <w:bCs/>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CC1544" w:rsidRDefault="00CC1544" w:rsidP="00CC1544">
            <w:pPr>
              <w:autoSpaceDN/>
              <w:spacing w:after="0"/>
              <w:jc w:val="both"/>
              <w:textAlignment w:val="auto"/>
              <w:rPr>
                <w:rFonts w:ascii="Times New Roman" w:eastAsia="Times New Roman" w:hAnsi="Times New Roman"/>
                <w:i/>
                <w:iCs/>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CC1544" w:rsidRDefault="00CC1544" w:rsidP="00CC1544">
            <w:pPr>
              <w:autoSpaceDN/>
              <w:spacing w:after="0"/>
              <w:jc w:val="both"/>
              <w:textAlignment w:val="auto"/>
              <w:rPr>
                <w:rFonts w:ascii="Times New Roman" w:eastAsia="Times New Roman" w:hAnsi="Times New Roman"/>
                <w:i/>
                <w:iCs/>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CC1544" w:rsidRDefault="00CC1544" w:rsidP="00CC1544">
            <w:pPr>
              <w:autoSpaceDN/>
              <w:spacing w:after="0"/>
              <w:jc w:val="both"/>
              <w:textAlignment w:val="auto"/>
              <w:rPr>
                <w:rFonts w:ascii="Times New Roman" w:eastAsia="Times New Roman" w:hAnsi="Times New Roman"/>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CC1544" w:rsidRDefault="00CC1544" w:rsidP="00CC1544">
            <w:pPr>
              <w:autoSpaceDN/>
              <w:spacing w:after="0"/>
              <w:jc w:val="both"/>
              <w:textAlignment w:val="auto"/>
              <w:rPr>
                <w:rFonts w:ascii="Times New Roman" w:eastAsia="Times New Roman" w:hAnsi="Times New Roman"/>
              </w:rPr>
            </w:pPr>
          </w:p>
        </w:tc>
      </w:tr>
      <w:tr w:rsidR="00CC1544" w:rsidRPr="00CC1544"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CC1544" w:rsidRDefault="00CC1544" w:rsidP="00CC1544">
            <w:pPr>
              <w:autoSpaceDN/>
              <w:spacing w:after="0"/>
              <w:jc w:val="both"/>
              <w:textAlignment w:val="auto"/>
              <w:rPr>
                <w:rFonts w:ascii="Times New Roman" w:eastAsia="Times New Roman" w:hAnsi="Times New Roman"/>
              </w:rPr>
            </w:pPr>
            <w:r w:rsidRPr="00CC1544">
              <w:rPr>
                <w:rFonts w:ascii="Times New Roman" w:eastAsia="Times New Roman" w:hAnsi="Times New Roman"/>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CC1544" w:rsidRDefault="00CC1544" w:rsidP="00CC1544">
            <w:pPr>
              <w:autoSpaceDN/>
              <w:spacing w:after="0"/>
              <w:jc w:val="both"/>
              <w:textAlignment w:val="auto"/>
              <w:rPr>
                <w:rFonts w:ascii="Times New Roman" w:eastAsia="Times New Roman" w:hAnsi="Times New Roman"/>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CC1544" w:rsidRDefault="00CC1544" w:rsidP="00CC1544">
            <w:pPr>
              <w:autoSpaceDN/>
              <w:spacing w:after="0"/>
              <w:jc w:val="both"/>
              <w:textAlignment w:val="auto"/>
              <w:rPr>
                <w:rFonts w:ascii="Times New Roman" w:eastAsia="Times New Roman" w:hAnsi="Times New Roman"/>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CC1544" w:rsidRDefault="00CC1544" w:rsidP="00CC1544">
            <w:pPr>
              <w:autoSpaceDN/>
              <w:spacing w:after="0"/>
              <w:jc w:val="both"/>
              <w:textAlignment w:val="auto"/>
              <w:rPr>
                <w:rFonts w:ascii="Times New Roman" w:eastAsia="Times New Roman" w:hAnsi="Times New Roman"/>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CC1544" w:rsidRDefault="00CC1544" w:rsidP="00CC1544">
            <w:pPr>
              <w:autoSpaceDN/>
              <w:spacing w:after="0"/>
              <w:jc w:val="both"/>
              <w:textAlignment w:val="auto"/>
              <w:rPr>
                <w:rFonts w:ascii="Times New Roman" w:eastAsia="Times New Roman" w:hAnsi="Times New Roman"/>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CC1544" w:rsidRDefault="00CC1544" w:rsidP="00CC1544">
            <w:pPr>
              <w:autoSpaceDN/>
              <w:spacing w:after="0"/>
              <w:jc w:val="both"/>
              <w:textAlignment w:val="auto"/>
              <w:rPr>
                <w:rFonts w:ascii="Times New Roman" w:eastAsia="Times New Roman" w:hAnsi="Times New Roman"/>
              </w:rPr>
            </w:pPr>
          </w:p>
        </w:tc>
      </w:tr>
    </w:tbl>
    <w:p w14:paraId="26260373" w14:textId="08AB2AC5" w:rsidR="0080580E"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Pr>
          <w:rFonts w:ascii="Times New Roman" w:eastAsiaTheme="minorEastAsia" w:hAnsi="Times New Roman"/>
          <w:bCs/>
          <w:i/>
          <w:sz w:val="20"/>
          <w:szCs w:val="20"/>
          <w:lang w:eastAsia="lt-LT"/>
        </w:rPr>
        <w:t>*</w:t>
      </w:r>
      <w:r w:rsidR="006760C5" w:rsidRPr="006760C5">
        <w:rPr>
          <w:rFonts w:ascii="Times New Roman" w:eastAsiaTheme="minorEastAsia" w:hAnsi="Times New Roman"/>
          <w:bCs/>
          <w:i/>
          <w:sz w:val="20"/>
          <w:szCs w:val="20"/>
          <w:lang w:eastAsia="lt-LT"/>
        </w:rPr>
        <w:t>*</w:t>
      </w:r>
      <w:r w:rsidR="006760C5" w:rsidRPr="006760C5">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Default="00E55DFC"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5BD160EA" w:rsidR="00E55DFC" w:rsidRDefault="00E55DFC" w:rsidP="000E7314">
      <w:pPr>
        <w:autoSpaceDN/>
        <w:spacing w:after="0" w:line="240" w:lineRule="auto"/>
        <w:jc w:val="both"/>
        <w:textAlignment w:val="auto"/>
        <w:rPr>
          <w:rFonts w:ascii="Times New Roman" w:eastAsiaTheme="minorEastAsia" w:hAnsi="Times New Roman"/>
          <w:b/>
          <w:bCs/>
          <w:iCs/>
          <w:color w:val="000000"/>
          <w:lang w:eastAsia="lt-LT"/>
        </w:rPr>
      </w:pPr>
      <w:r w:rsidRPr="00CC5A6D">
        <w:rPr>
          <w:rFonts w:ascii="Times New Roman" w:eastAsiaTheme="minorEastAsia" w:hAnsi="Times New Roman"/>
          <w:b/>
          <w:bCs/>
          <w:iCs/>
          <w:color w:val="000000"/>
          <w:lang w:eastAsia="lt-LT"/>
        </w:rPr>
        <w:t>5 lentelė.</w:t>
      </w:r>
      <w:r w:rsidR="00CC5A6D" w:rsidRPr="00CC5A6D">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65"/>
        <w:gridCol w:w="2101"/>
        <w:gridCol w:w="1679"/>
        <w:gridCol w:w="3643"/>
      </w:tblGrid>
      <w:tr w:rsidR="00D5448C" w:rsidRPr="00D5448C"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r w:rsidRPr="00D5448C">
              <w:rPr>
                <w:rFonts w:ascii="Times New Roman" w:eastAsia="Times New Roman" w:hAnsi="Times New Roman"/>
                <w:b/>
              </w:rPr>
              <w:t>Eil.</w:t>
            </w:r>
          </w:p>
          <w:p w14:paraId="7CBE5F45"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r w:rsidRPr="00D5448C">
              <w:rPr>
                <w:rFonts w:ascii="Times New Roman" w:eastAsia="Times New Roman" w:hAnsi="Times New Roman"/>
                <w:b/>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p>
          <w:p w14:paraId="48A1549B"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r w:rsidRPr="00D5448C">
              <w:rPr>
                <w:rFonts w:ascii="Times New Roman" w:eastAsia="Times New Roman" w:hAnsi="Times New Roman"/>
                <w:b/>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p>
          <w:p w14:paraId="1FE8DA93"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r w:rsidRPr="00D5448C">
              <w:rPr>
                <w:rFonts w:ascii="Times New Roman" w:eastAsia="Times New Roman" w:hAnsi="Times New Roman"/>
                <w:b/>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r w:rsidRPr="00D5448C">
              <w:rPr>
                <w:rFonts w:ascii="Times New Roman" w:eastAsia="Times New Roman" w:hAnsi="Times New Roman"/>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D5448C" w:rsidRDefault="00D5448C" w:rsidP="00D5448C">
            <w:pPr>
              <w:autoSpaceDN/>
              <w:spacing w:after="0" w:line="240" w:lineRule="auto"/>
              <w:jc w:val="center"/>
              <w:textAlignment w:val="auto"/>
              <w:rPr>
                <w:rFonts w:ascii="Times New Roman" w:eastAsia="Times New Roman" w:hAnsi="Times New Roman"/>
                <w:b/>
              </w:rPr>
            </w:pPr>
            <w:r w:rsidRPr="00D5448C">
              <w:rPr>
                <w:rFonts w:ascii="Times New Roman" w:eastAsia="Times New Roman" w:hAnsi="Times New Roman"/>
                <w:b/>
              </w:rPr>
              <w:t>Perduodamų įsipareigojimų (veiklos) dalis nuo visos pirkimo sutarties (Eur arba %)</w:t>
            </w:r>
          </w:p>
        </w:tc>
      </w:tr>
      <w:tr w:rsidR="00D5448C" w:rsidRPr="00D5448C"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4D931150" w14:textId="0E5F5A8B" w:rsidR="001A28A2" w:rsidRPr="006D4763" w:rsidRDefault="001A28A2" w:rsidP="00E57F85">
      <w:pPr>
        <w:spacing w:after="0" w:line="240" w:lineRule="auto"/>
        <w:jc w:val="both"/>
        <w:rPr>
          <w:rFonts w:ascii="Times New Roman" w:hAnsi="Times New Roman"/>
          <w:i/>
          <w:color w:val="000000"/>
        </w:rPr>
      </w:pPr>
    </w:p>
    <w:p w14:paraId="4AD4E71F" w14:textId="6E3A27C5" w:rsidR="001A28A2" w:rsidRPr="00E57F85" w:rsidRDefault="00772988" w:rsidP="00422909">
      <w:pPr>
        <w:spacing w:after="0" w:line="240" w:lineRule="auto"/>
        <w:jc w:val="both"/>
        <w:rPr>
          <w:rFonts w:ascii="Times New Roman" w:hAnsi="Times New Roman"/>
          <w:b/>
        </w:rPr>
      </w:pPr>
      <w:r>
        <w:rPr>
          <w:rFonts w:ascii="Times New Roman" w:hAnsi="Times New Roman"/>
          <w:b/>
        </w:rPr>
        <w:t>6</w:t>
      </w:r>
      <w:r w:rsidR="001A28A2" w:rsidRPr="00E57F85">
        <w:rPr>
          <w:rFonts w:ascii="Times New Roman" w:hAnsi="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848"/>
        <w:gridCol w:w="5240"/>
      </w:tblGrid>
      <w:tr w:rsidR="001A28A2" w:rsidRPr="00E57F85"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57F85" w:rsidRDefault="001A28A2" w:rsidP="00422909">
            <w:pPr>
              <w:spacing w:after="0" w:line="240" w:lineRule="auto"/>
              <w:jc w:val="center"/>
              <w:rPr>
                <w:rFonts w:ascii="Times New Roman" w:hAnsi="Times New Roman"/>
                <w:b/>
              </w:rPr>
            </w:pPr>
            <w:r w:rsidRPr="00E57F85">
              <w:rPr>
                <w:rFonts w:ascii="Times New Roman" w:hAnsi="Times New Roman"/>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57F85" w:rsidRDefault="001A28A2" w:rsidP="00422909">
            <w:pPr>
              <w:spacing w:after="0" w:line="240" w:lineRule="auto"/>
              <w:jc w:val="center"/>
              <w:rPr>
                <w:rFonts w:ascii="Times New Roman" w:hAnsi="Times New Roman"/>
                <w:b/>
              </w:rPr>
            </w:pPr>
            <w:r w:rsidRPr="00E57F85">
              <w:rPr>
                <w:rFonts w:ascii="Times New Roman" w:hAnsi="Times New Roman"/>
                <w:b/>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57F85" w:rsidRDefault="001A28A2" w:rsidP="00422909">
            <w:pPr>
              <w:spacing w:after="0" w:line="240" w:lineRule="auto"/>
              <w:jc w:val="center"/>
              <w:rPr>
                <w:rFonts w:ascii="Times New Roman" w:hAnsi="Times New Roman"/>
                <w:b/>
              </w:rPr>
            </w:pPr>
            <w:r w:rsidRPr="00E57F85">
              <w:rPr>
                <w:rFonts w:ascii="Times New Roman" w:hAnsi="Times New Roman"/>
                <w:b/>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57F85" w:rsidRDefault="001A28A2" w:rsidP="00422909">
            <w:pPr>
              <w:spacing w:after="0" w:line="240" w:lineRule="auto"/>
              <w:jc w:val="center"/>
              <w:rPr>
                <w:rFonts w:ascii="Times New Roman" w:hAnsi="Times New Roman"/>
                <w:b/>
              </w:rPr>
            </w:pPr>
            <w:r w:rsidRPr="00E57F85">
              <w:rPr>
                <w:rFonts w:ascii="Times New Roman" w:hAnsi="Times New Roman"/>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57F85" w:rsidRDefault="001A28A2" w:rsidP="00422909">
            <w:pPr>
              <w:spacing w:after="0" w:line="240" w:lineRule="auto"/>
              <w:jc w:val="center"/>
              <w:rPr>
                <w:rFonts w:ascii="Times New Roman" w:hAnsi="Times New Roman"/>
                <w:b/>
              </w:rPr>
            </w:pPr>
            <w:r w:rsidRPr="00E57F85">
              <w:rPr>
                <w:rFonts w:ascii="Times New Roman" w:hAnsi="Times New Roman"/>
                <w:b/>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57F85" w:rsidRDefault="001A28A2" w:rsidP="00422909">
            <w:pPr>
              <w:spacing w:after="0" w:line="240" w:lineRule="auto"/>
              <w:jc w:val="center"/>
              <w:rPr>
                <w:rFonts w:ascii="Times New Roman" w:hAnsi="Times New Roman"/>
                <w:b/>
              </w:rPr>
            </w:pPr>
            <w:r w:rsidRPr="00E57F85">
              <w:rPr>
                <w:rFonts w:ascii="Times New Roman" w:hAnsi="Times New Roman"/>
                <w:b/>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lastRenderedPageBreak/>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E118AD">
      <w:headerReference w:type="default" r:id="rId11"/>
      <w:footerReference w:type="default" r:id="rId12"/>
      <w:headerReference w:type="first" r:id="rId13"/>
      <w:pgSz w:w="11906" w:h="16838" w:code="9"/>
      <w:pgMar w:top="1134" w:right="567" w:bottom="567"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6DA12" w14:textId="77777777" w:rsidR="00E37B8D" w:rsidRDefault="00E37B8D">
      <w:pPr>
        <w:spacing w:after="0" w:line="240" w:lineRule="auto"/>
      </w:pPr>
      <w:r>
        <w:separator/>
      </w:r>
    </w:p>
  </w:endnote>
  <w:endnote w:type="continuationSeparator" w:id="0">
    <w:p w14:paraId="13CAF01A" w14:textId="77777777" w:rsidR="00E37B8D" w:rsidRDefault="00E37B8D">
      <w:pPr>
        <w:spacing w:after="0" w:line="240" w:lineRule="auto"/>
      </w:pPr>
      <w:r>
        <w:continuationSeparator/>
      </w:r>
    </w:p>
  </w:endnote>
  <w:endnote w:type="continuationNotice" w:id="1">
    <w:p w14:paraId="578C9208" w14:textId="77777777" w:rsidR="00E37B8D" w:rsidRDefault="00E37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ourier New"/>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FABB5" w14:textId="77777777" w:rsidR="00E37B8D" w:rsidRDefault="00E37B8D">
      <w:pPr>
        <w:spacing w:after="0" w:line="240" w:lineRule="auto"/>
      </w:pPr>
      <w:r>
        <w:rPr>
          <w:color w:val="000000"/>
        </w:rPr>
        <w:separator/>
      </w:r>
    </w:p>
  </w:footnote>
  <w:footnote w:type="continuationSeparator" w:id="0">
    <w:p w14:paraId="512FE1F6" w14:textId="77777777" w:rsidR="00E37B8D" w:rsidRDefault="00E37B8D">
      <w:pPr>
        <w:spacing w:after="0" w:line="240" w:lineRule="auto"/>
      </w:pPr>
      <w:r>
        <w:continuationSeparator/>
      </w:r>
    </w:p>
  </w:footnote>
  <w:footnote w:type="continuationNotice" w:id="1">
    <w:p w14:paraId="54FA1BCE" w14:textId="77777777" w:rsidR="00E37B8D" w:rsidRDefault="00E37B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3DBCF" w14:textId="7FAF5BF9" w:rsidR="00F42710" w:rsidRPr="00494B8D" w:rsidRDefault="00571973" w:rsidP="00F42710">
    <w:pPr>
      <w:ind w:firstLine="562"/>
      <w:jc w:val="right"/>
      <w:rPr>
        <w:rFonts w:ascii="Times New Roman" w:hAnsi="Times New Roman"/>
        <w:i/>
        <w:iCs/>
      </w:rPr>
    </w:pPr>
    <w:r>
      <w:rPr>
        <w:rFonts w:ascii="Times New Roman" w:hAnsi="Times New Roman"/>
        <w:i/>
        <w:iCs/>
      </w:rPr>
      <w:t xml:space="preserve">1 </w:t>
    </w:r>
    <w:r w:rsidR="00F42710" w:rsidRPr="00494B8D">
      <w:rPr>
        <w:rFonts w:ascii="Times New Roman" w:hAnsi="Times New Roman"/>
        <w:i/>
        <w:iCs/>
      </w:rPr>
      <w:t xml:space="preserve">Priedas </w:t>
    </w:r>
    <w:r w:rsidR="00494B8D" w:rsidRPr="00494B8D">
      <w:rPr>
        <w:rFonts w:ascii="Times New Roman" w:hAnsi="Times New Roman"/>
        <w:i/>
        <w:iCs/>
      </w:rPr>
      <w:t>„Pasiūlymo forma“</w:t>
    </w:r>
  </w:p>
  <w:p w14:paraId="6AD61E97" w14:textId="21DEE19D" w:rsidR="00E67CAD" w:rsidRDefault="00E67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33F8" w14:textId="54562B33" w:rsidR="00E54F78" w:rsidRPr="00C86C4C" w:rsidRDefault="00BF696A" w:rsidP="00E54F78">
    <w:pPr>
      <w:pStyle w:val="Header"/>
      <w:jc w:val="right"/>
      <w:rPr>
        <w:rFonts w:ascii="Times New Roman" w:hAnsi="Times New Roman"/>
        <w:i/>
        <w:iCs/>
        <w:sz w:val="24"/>
        <w:szCs w:val="24"/>
      </w:rPr>
    </w:pPr>
    <w:r>
      <w:rPr>
        <w:rFonts w:ascii="Times New Roman" w:hAnsi="Times New Roman"/>
        <w:i/>
        <w:iCs/>
        <w:sz w:val="24"/>
        <w:szCs w:val="24"/>
      </w:rPr>
      <w:t>5</w:t>
    </w:r>
    <w:r w:rsidR="001B1FE6">
      <w:rPr>
        <w:rFonts w:ascii="Times New Roman" w:hAnsi="Times New Roman"/>
        <w:i/>
        <w:iCs/>
        <w:sz w:val="24"/>
        <w:szCs w:val="24"/>
      </w:rPr>
      <w:t xml:space="preserve"> </w:t>
    </w:r>
    <w:r w:rsidR="00E54F78" w:rsidRPr="00C86C4C">
      <w:rPr>
        <w:rFonts w:ascii="Times New Roman" w:hAnsi="Times New Roman"/>
        <w:i/>
        <w:iCs/>
        <w:sz w:val="24"/>
        <w:szCs w:val="24"/>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5"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4"/>
  </w:num>
  <w:num w:numId="2" w16cid:durableId="1486244293">
    <w:abstractNumId w:val="1"/>
  </w:num>
  <w:num w:numId="3" w16cid:durableId="628783980">
    <w:abstractNumId w:val="9"/>
  </w:num>
  <w:num w:numId="4" w16cid:durableId="574702315">
    <w:abstractNumId w:val="13"/>
  </w:num>
  <w:num w:numId="5" w16cid:durableId="846018608">
    <w:abstractNumId w:val="10"/>
  </w:num>
  <w:num w:numId="6" w16cid:durableId="1166744597">
    <w:abstractNumId w:val="6"/>
  </w:num>
  <w:num w:numId="7" w16cid:durableId="1343975837">
    <w:abstractNumId w:val="3"/>
    <w:lvlOverride w:ilvl="0">
      <w:lvl w:ilvl="0">
        <w:start w:val="1"/>
        <w:numFmt w:val="decimal"/>
        <w:lvlText w:val="%1."/>
        <w:lvlJc w:val="left"/>
        <w:pPr>
          <w:ind w:left="360" w:hanging="360"/>
        </w:pPr>
      </w:lvl>
    </w:lvlOverride>
  </w:num>
  <w:num w:numId="8" w16cid:durableId="690105665">
    <w:abstractNumId w:val="5"/>
  </w:num>
  <w:num w:numId="9" w16cid:durableId="1643194504">
    <w:abstractNumId w:val="0"/>
  </w:num>
  <w:num w:numId="10" w16cid:durableId="473957696">
    <w:abstractNumId w:val="2"/>
  </w:num>
  <w:num w:numId="11" w16cid:durableId="343674517">
    <w:abstractNumId w:val="14"/>
  </w:num>
  <w:num w:numId="12" w16cid:durableId="178858022">
    <w:abstractNumId w:val="15"/>
  </w:num>
  <w:num w:numId="13" w16cid:durableId="2131436130">
    <w:abstractNumId w:val="7"/>
  </w:num>
  <w:num w:numId="14" w16cid:durableId="1215920845">
    <w:abstractNumId w:val="11"/>
  </w:num>
  <w:num w:numId="15" w16cid:durableId="1840653411">
    <w:abstractNumId w:val="3"/>
  </w:num>
  <w:num w:numId="16" w16cid:durableId="1179394657">
    <w:abstractNumId w:val="8"/>
  </w:num>
  <w:num w:numId="17" w16cid:durableId="8384247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3CE0"/>
    <w:rsid w:val="00016133"/>
    <w:rsid w:val="0002157C"/>
    <w:rsid w:val="00023376"/>
    <w:rsid w:val="00026862"/>
    <w:rsid w:val="00040854"/>
    <w:rsid w:val="00052E21"/>
    <w:rsid w:val="00055325"/>
    <w:rsid w:val="00056585"/>
    <w:rsid w:val="000570BE"/>
    <w:rsid w:val="000606FB"/>
    <w:rsid w:val="0006499D"/>
    <w:rsid w:val="00072505"/>
    <w:rsid w:val="000755D2"/>
    <w:rsid w:val="00082044"/>
    <w:rsid w:val="00084049"/>
    <w:rsid w:val="00085DDA"/>
    <w:rsid w:val="00087906"/>
    <w:rsid w:val="000939EE"/>
    <w:rsid w:val="00095CB8"/>
    <w:rsid w:val="000A2377"/>
    <w:rsid w:val="000A29D7"/>
    <w:rsid w:val="000B3954"/>
    <w:rsid w:val="000B42F1"/>
    <w:rsid w:val="000B4B75"/>
    <w:rsid w:val="000B65A9"/>
    <w:rsid w:val="000B65B6"/>
    <w:rsid w:val="000C55AC"/>
    <w:rsid w:val="000D2866"/>
    <w:rsid w:val="000E380D"/>
    <w:rsid w:val="000E705E"/>
    <w:rsid w:val="000E7314"/>
    <w:rsid w:val="000E79DA"/>
    <w:rsid w:val="000F0A32"/>
    <w:rsid w:val="000F220F"/>
    <w:rsid w:val="00102863"/>
    <w:rsid w:val="00103942"/>
    <w:rsid w:val="00106FD6"/>
    <w:rsid w:val="00122611"/>
    <w:rsid w:val="001254D2"/>
    <w:rsid w:val="0012622A"/>
    <w:rsid w:val="00133EC2"/>
    <w:rsid w:val="001345DC"/>
    <w:rsid w:val="00134899"/>
    <w:rsid w:val="00140E13"/>
    <w:rsid w:val="001421A2"/>
    <w:rsid w:val="00145B00"/>
    <w:rsid w:val="001468F9"/>
    <w:rsid w:val="00152A85"/>
    <w:rsid w:val="00163A35"/>
    <w:rsid w:val="001643A2"/>
    <w:rsid w:val="00167372"/>
    <w:rsid w:val="001714F9"/>
    <w:rsid w:val="00174EB9"/>
    <w:rsid w:val="00175B86"/>
    <w:rsid w:val="00176BF3"/>
    <w:rsid w:val="001800F4"/>
    <w:rsid w:val="0018043B"/>
    <w:rsid w:val="001A28A2"/>
    <w:rsid w:val="001A4535"/>
    <w:rsid w:val="001A578F"/>
    <w:rsid w:val="001A6363"/>
    <w:rsid w:val="001B1FE6"/>
    <w:rsid w:val="001B2BA5"/>
    <w:rsid w:val="001B3BE2"/>
    <w:rsid w:val="001B754B"/>
    <w:rsid w:val="001C2B98"/>
    <w:rsid w:val="001C717C"/>
    <w:rsid w:val="001C749F"/>
    <w:rsid w:val="001C7D2D"/>
    <w:rsid w:val="001D1598"/>
    <w:rsid w:val="001D4DB3"/>
    <w:rsid w:val="001D58D0"/>
    <w:rsid w:val="001E606A"/>
    <w:rsid w:val="001E7280"/>
    <w:rsid w:val="001F4A3E"/>
    <w:rsid w:val="001F5FF9"/>
    <w:rsid w:val="001F7B91"/>
    <w:rsid w:val="0020441A"/>
    <w:rsid w:val="00206A21"/>
    <w:rsid w:val="00212B45"/>
    <w:rsid w:val="00220D70"/>
    <w:rsid w:val="00225293"/>
    <w:rsid w:val="00227C8F"/>
    <w:rsid w:val="00230B3A"/>
    <w:rsid w:val="00241302"/>
    <w:rsid w:val="00242A01"/>
    <w:rsid w:val="0024712E"/>
    <w:rsid w:val="00247C7F"/>
    <w:rsid w:val="00251572"/>
    <w:rsid w:val="002533C2"/>
    <w:rsid w:val="002576E8"/>
    <w:rsid w:val="00270E9C"/>
    <w:rsid w:val="00271350"/>
    <w:rsid w:val="002746CD"/>
    <w:rsid w:val="00274CC6"/>
    <w:rsid w:val="00280CEB"/>
    <w:rsid w:val="002840CF"/>
    <w:rsid w:val="00291BA9"/>
    <w:rsid w:val="00292F35"/>
    <w:rsid w:val="0029530A"/>
    <w:rsid w:val="00297C53"/>
    <w:rsid w:val="002A4908"/>
    <w:rsid w:val="002A7F70"/>
    <w:rsid w:val="002B5F42"/>
    <w:rsid w:val="002C5634"/>
    <w:rsid w:val="002D0C39"/>
    <w:rsid w:val="002D36D4"/>
    <w:rsid w:val="002E487D"/>
    <w:rsid w:val="002E5C19"/>
    <w:rsid w:val="002F5603"/>
    <w:rsid w:val="002F5662"/>
    <w:rsid w:val="0030262E"/>
    <w:rsid w:val="00304274"/>
    <w:rsid w:val="00310399"/>
    <w:rsid w:val="003119D8"/>
    <w:rsid w:val="00311B53"/>
    <w:rsid w:val="003141F8"/>
    <w:rsid w:val="003223CD"/>
    <w:rsid w:val="003316E6"/>
    <w:rsid w:val="00341840"/>
    <w:rsid w:val="00353432"/>
    <w:rsid w:val="003540E6"/>
    <w:rsid w:val="00354A30"/>
    <w:rsid w:val="00355E0B"/>
    <w:rsid w:val="0035748E"/>
    <w:rsid w:val="00357C19"/>
    <w:rsid w:val="003615B5"/>
    <w:rsid w:val="0036276E"/>
    <w:rsid w:val="00370C8D"/>
    <w:rsid w:val="0037116E"/>
    <w:rsid w:val="0037618F"/>
    <w:rsid w:val="00380BD9"/>
    <w:rsid w:val="00383265"/>
    <w:rsid w:val="0038423A"/>
    <w:rsid w:val="003875B1"/>
    <w:rsid w:val="003914F9"/>
    <w:rsid w:val="00392B5F"/>
    <w:rsid w:val="003937D0"/>
    <w:rsid w:val="00394D82"/>
    <w:rsid w:val="00396E5D"/>
    <w:rsid w:val="003A11AC"/>
    <w:rsid w:val="003A6911"/>
    <w:rsid w:val="003B5C87"/>
    <w:rsid w:val="003B6128"/>
    <w:rsid w:val="003C4FF9"/>
    <w:rsid w:val="003C523E"/>
    <w:rsid w:val="003E17DC"/>
    <w:rsid w:val="003E2E41"/>
    <w:rsid w:val="003E487A"/>
    <w:rsid w:val="003E7A7F"/>
    <w:rsid w:val="003F22A1"/>
    <w:rsid w:val="003F46AE"/>
    <w:rsid w:val="003F5ACA"/>
    <w:rsid w:val="003F726F"/>
    <w:rsid w:val="00403C72"/>
    <w:rsid w:val="0040494D"/>
    <w:rsid w:val="00404DA0"/>
    <w:rsid w:val="004060BA"/>
    <w:rsid w:val="0041006F"/>
    <w:rsid w:val="00417558"/>
    <w:rsid w:val="00422909"/>
    <w:rsid w:val="00425384"/>
    <w:rsid w:val="004264B3"/>
    <w:rsid w:val="004265C0"/>
    <w:rsid w:val="00426D1F"/>
    <w:rsid w:val="0043062D"/>
    <w:rsid w:val="00443727"/>
    <w:rsid w:val="00444C7B"/>
    <w:rsid w:val="00454B00"/>
    <w:rsid w:val="0045682D"/>
    <w:rsid w:val="004568FF"/>
    <w:rsid w:val="00456AEC"/>
    <w:rsid w:val="0046170F"/>
    <w:rsid w:val="00461971"/>
    <w:rsid w:val="00462349"/>
    <w:rsid w:val="00465D68"/>
    <w:rsid w:val="0046738B"/>
    <w:rsid w:val="00470534"/>
    <w:rsid w:val="00472717"/>
    <w:rsid w:val="00472A80"/>
    <w:rsid w:val="00476FA6"/>
    <w:rsid w:val="00480F14"/>
    <w:rsid w:val="004813B9"/>
    <w:rsid w:val="00485925"/>
    <w:rsid w:val="004948E5"/>
    <w:rsid w:val="00494B8D"/>
    <w:rsid w:val="004957D0"/>
    <w:rsid w:val="00495A4B"/>
    <w:rsid w:val="00497B11"/>
    <w:rsid w:val="004C09D9"/>
    <w:rsid w:val="004C3805"/>
    <w:rsid w:val="004D2188"/>
    <w:rsid w:val="004E35F9"/>
    <w:rsid w:val="004E7C3C"/>
    <w:rsid w:val="004F20F1"/>
    <w:rsid w:val="004F29F6"/>
    <w:rsid w:val="004F2E3C"/>
    <w:rsid w:val="004F3E2F"/>
    <w:rsid w:val="004F40BD"/>
    <w:rsid w:val="004F4420"/>
    <w:rsid w:val="004F5B6D"/>
    <w:rsid w:val="0050297A"/>
    <w:rsid w:val="00503B9C"/>
    <w:rsid w:val="00506236"/>
    <w:rsid w:val="005146BA"/>
    <w:rsid w:val="00523F2C"/>
    <w:rsid w:val="0052528A"/>
    <w:rsid w:val="00527594"/>
    <w:rsid w:val="00537D5D"/>
    <w:rsid w:val="005517FE"/>
    <w:rsid w:val="00552420"/>
    <w:rsid w:val="00554E08"/>
    <w:rsid w:val="00560578"/>
    <w:rsid w:val="00564999"/>
    <w:rsid w:val="00571973"/>
    <w:rsid w:val="00573976"/>
    <w:rsid w:val="00583506"/>
    <w:rsid w:val="00583656"/>
    <w:rsid w:val="00590F84"/>
    <w:rsid w:val="00593FAA"/>
    <w:rsid w:val="00594621"/>
    <w:rsid w:val="00595877"/>
    <w:rsid w:val="00596F7B"/>
    <w:rsid w:val="005A31B6"/>
    <w:rsid w:val="005B30B8"/>
    <w:rsid w:val="005C2C98"/>
    <w:rsid w:val="005C47D5"/>
    <w:rsid w:val="005C7E67"/>
    <w:rsid w:val="005D0054"/>
    <w:rsid w:val="005D1DC0"/>
    <w:rsid w:val="005E2BE0"/>
    <w:rsid w:val="005F115E"/>
    <w:rsid w:val="005F2DB3"/>
    <w:rsid w:val="005F3388"/>
    <w:rsid w:val="0061202A"/>
    <w:rsid w:val="00615148"/>
    <w:rsid w:val="00620542"/>
    <w:rsid w:val="00623261"/>
    <w:rsid w:val="00627C02"/>
    <w:rsid w:val="006301D8"/>
    <w:rsid w:val="00633388"/>
    <w:rsid w:val="00636019"/>
    <w:rsid w:val="006515C6"/>
    <w:rsid w:val="006636E1"/>
    <w:rsid w:val="00672003"/>
    <w:rsid w:val="006760C5"/>
    <w:rsid w:val="00687BA0"/>
    <w:rsid w:val="00696E32"/>
    <w:rsid w:val="006A05BC"/>
    <w:rsid w:val="006A0AF3"/>
    <w:rsid w:val="006A2E66"/>
    <w:rsid w:val="006A390B"/>
    <w:rsid w:val="006A3C55"/>
    <w:rsid w:val="006B1BC1"/>
    <w:rsid w:val="006B43BC"/>
    <w:rsid w:val="006C0C12"/>
    <w:rsid w:val="006C380C"/>
    <w:rsid w:val="006C7B3F"/>
    <w:rsid w:val="006D0AD1"/>
    <w:rsid w:val="006D2DA0"/>
    <w:rsid w:val="006D4763"/>
    <w:rsid w:val="006D4BD7"/>
    <w:rsid w:val="006D4D25"/>
    <w:rsid w:val="006E49D5"/>
    <w:rsid w:val="006E7016"/>
    <w:rsid w:val="006F0D3E"/>
    <w:rsid w:val="006F3070"/>
    <w:rsid w:val="006F359D"/>
    <w:rsid w:val="006F51E7"/>
    <w:rsid w:val="006F538B"/>
    <w:rsid w:val="006F5915"/>
    <w:rsid w:val="00714242"/>
    <w:rsid w:val="00715A40"/>
    <w:rsid w:val="007230F0"/>
    <w:rsid w:val="007309A8"/>
    <w:rsid w:val="0073126D"/>
    <w:rsid w:val="00731382"/>
    <w:rsid w:val="00731386"/>
    <w:rsid w:val="00734A48"/>
    <w:rsid w:val="00741B35"/>
    <w:rsid w:val="00742913"/>
    <w:rsid w:val="00742B8C"/>
    <w:rsid w:val="007453B3"/>
    <w:rsid w:val="00747B18"/>
    <w:rsid w:val="007625F1"/>
    <w:rsid w:val="00762BDE"/>
    <w:rsid w:val="00766F4D"/>
    <w:rsid w:val="00772988"/>
    <w:rsid w:val="007738E2"/>
    <w:rsid w:val="00780050"/>
    <w:rsid w:val="00783A18"/>
    <w:rsid w:val="0079348F"/>
    <w:rsid w:val="007952DF"/>
    <w:rsid w:val="007B2EC2"/>
    <w:rsid w:val="007B440C"/>
    <w:rsid w:val="007B49EF"/>
    <w:rsid w:val="007B75A8"/>
    <w:rsid w:val="007C0BEE"/>
    <w:rsid w:val="007C37D1"/>
    <w:rsid w:val="007C4F47"/>
    <w:rsid w:val="007D182F"/>
    <w:rsid w:val="007D188B"/>
    <w:rsid w:val="007E2F0D"/>
    <w:rsid w:val="007E37C3"/>
    <w:rsid w:val="007E5121"/>
    <w:rsid w:val="007F2D8D"/>
    <w:rsid w:val="008028D3"/>
    <w:rsid w:val="00804569"/>
    <w:rsid w:val="0080580E"/>
    <w:rsid w:val="00814FA3"/>
    <w:rsid w:val="0081604B"/>
    <w:rsid w:val="00821A5C"/>
    <w:rsid w:val="00822758"/>
    <w:rsid w:val="00832C5B"/>
    <w:rsid w:val="00840818"/>
    <w:rsid w:val="00845AB8"/>
    <w:rsid w:val="00850696"/>
    <w:rsid w:val="00853739"/>
    <w:rsid w:val="00865806"/>
    <w:rsid w:val="00866277"/>
    <w:rsid w:val="008666D4"/>
    <w:rsid w:val="00870C5E"/>
    <w:rsid w:val="0087340C"/>
    <w:rsid w:val="00874494"/>
    <w:rsid w:val="008763A5"/>
    <w:rsid w:val="0089002F"/>
    <w:rsid w:val="00890FF1"/>
    <w:rsid w:val="00892354"/>
    <w:rsid w:val="0089280D"/>
    <w:rsid w:val="008928B1"/>
    <w:rsid w:val="00897433"/>
    <w:rsid w:val="008A11C0"/>
    <w:rsid w:val="008A20CB"/>
    <w:rsid w:val="008B1D8C"/>
    <w:rsid w:val="008B6574"/>
    <w:rsid w:val="008B76F2"/>
    <w:rsid w:val="008C4A77"/>
    <w:rsid w:val="008E4D49"/>
    <w:rsid w:val="008F0307"/>
    <w:rsid w:val="008F37BA"/>
    <w:rsid w:val="008F3F95"/>
    <w:rsid w:val="00914B55"/>
    <w:rsid w:val="009159EB"/>
    <w:rsid w:val="0092394A"/>
    <w:rsid w:val="00924522"/>
    <w:rsid w:val="00931744"/>
    <w:rsid w:val="00931CFC"/>
    <w:rsid w:val="00932F0B"/>
    <w:rsid w:val="00934E01"/>
    <w:rsid w:val="00944C06"/>
    <w:rsid w:val="00950424"/>
    <w:rsid w:val="00952070"/>
    <w:rsid w:val="00954093"/>
    <w:rsid w:val="00955689"/>
    <w:rsid w:val="0096064A"/>
    <w:rsid w:val="00962700"/>
    <w:rsid w:val="00964D46"/>
    <w:rsid w:val="00965716"/>
    <w:rsid w:val="00966CD9"/>
    <w:rsid w:val="00977387"/>
    <w:rsid w:val="00983297"/>
    <w:rsid w:val="00987608"/>
    <w:rsid w:val="00987D49"/>
    <w:rsid w:val="00990BD4"/>
    <w:rsid w:val="009920CD"/>
    <w:rsid w:val="00994339"/>
    <w:rsid w:val="009946C5"/>
    <w:rsid w:val="009A25A9"/>
    <w:rsid w:val="009A5808"/>
    <w:rsid w:val="009A6E97"/>
    <w:rsid w:val="009C0FE2"/>
    <w:rsid w:val="009C285A"/>
    <w:rsid w:val="009C3E99"/>
    <w:rsid w:val="009C4500"/>
    <w:rsid w:val="009C4EF8"/>
    <w:rsid w:val="009C734D"/>
    <w:rsid w:val="009D0ECD"/>
    <w:rsid w:val="009D2DFC"/>
    <w:rsid w:val="009E2F5B"/>
    <w:rsid w:val="009E6591"/>
    <w:rsid w:val="009E7F9A"/>
    <w:rsid w:val="00A104B9"/>
    <w:rsid w:val="00A12093"/>
    <w:rsid w:val="00A1308E"/>
    <w:rsid w:val="00A30D7E"/>
    <w:rsid w:val="00A4465D"/>
    <w:rsid w:val="00A4629D"/>
    <w:rsid w:val="00A46AAD"/>
    <w:rsid w:val="00A6214C"/>
    <w:rsid w:val="00A67FA9"/>
    <w:rsid w:val="00A76143"/>
    <w:rsid w:val="00A76812"/>
    <w:rsid w:val="00A76C1D"/>
    <w:rsid w:val="00A83EF5"/>
    <w:rsid w:val="00A968D7"/>
    <w:rsid w:val="00A96C46"/>
    <w:rsid w:val="00AA1028"/>
    <w:rsid w:val="00AB0477"/>
    <w:rsid w:val="00AB4250"/>
    <w:rsid w:val="00AB4B80"/>
    <w:rsid w:val="00AB4DFA"/>
    <w:rsid w:val="00AB5345"/>
    <w:rsid w:val="00AC4B61"/>
    <w:rsid w:val="00AD12EC"/>
    <w:rsid w:val="00AD5360"/>
    <w:rsid w:val="00AD7E00"/>
    <w:rsid w:val="00AE0085"/>
    <w:rsid w:val="00AE0F3D"/>
    <w:rsid w:val="00AE18A3"/>
    <w:rsid w:val="00AE2E5B"/>
    <w:rsid w:val="00AE4934"/>
    <w:rsid w:val="00AE57EE"/>
    <w:rsid w:val="00AF6E48"/>
    <w:rsid w:val="00B02110"/>
    <w:rsid w:val="00B061F4"/>
    <w:rsid w:val="00B07927"/>
    <w:rsid w:val="00B10802"/>
    <w:rsid w:val="00B16321"/>
    <w:rsid w:val="00B17797"/>
    <w:rsid w:val="00B20183"/>
    <w:rsid w:val="00B2106E"/>
    <w:rsid w:val="00B212BB"/>
    <w:rsid w:val="00B23B01"/>
    <w:rsid w:val="00B252A4"/>
    <w:rsid w:val="00B2797C"/>
    <w:rsid w:val="00B355C5"/>
    <w:rsid w:val="00B365DB"/>
    <w:rsid w:val="00B44E41"/>
    <w:rsid w:val="00B47EEA"/>
    <w:rsid w:val="00B47F5D"/>
    <w:rsid w:val="00B506BE"/>
    <w:rsid w:val="00B54710"/>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A70D4"/>
    <w:rsid w:val="00BB2A3C"/>
    <w:rsid w:val="00BB2B05"/>
    <w:rsid w:val="00BB2DC9"/>
    <w:rsid w:val="00BB2DD0"/>
    <w:rsid w:val="00BC1175"/>
    <w:rsid w:val="00BC7DCF"/>
    <w:rsid w:val="00BD01BB"/>
    <w:rsid w:val="00BD0CA5"/>
    <w:rsid w:val="00BD2A2F"/>
    <w:rsid w:val="00BE6CC5"/>
    <w:rsid w:val="00BF1FEB"/>
    <w:rsid w:val="00BF3C99"/>
    <w:rsid w:val="00BF3E82"/>
    <w:rsid w:val="00BF4A83"/>
    <w:rsid w:val="00BF6721"/>
    <w:rsid w:val="00BF68A9"/>
    <w:rsid w:val="00BF696A"/>
    <w:rsid w:val="00C04E50"/>
    <w:rsid w:val="00C10763"/>
    <w:rsid w:val="00C10FA1"/>
    <w:rsid w:val="00C129FF"/>
    <w:rsid w:val="00C12D29"/>
    <w:rsid w:val="00C21392"/>
    <w:rsid w:val="00C21F29"/>
    <w:rsid w:val="00C2405F"/>
    <w:rsid w:val="00C251D1"/>
    <w:rsid w:val="00C25553"/>
    <w:rsid w:val="00C30A9E"/>
    <w:rsid w:val="00C30E4C"/>
    <w:rsid w:val="00C34348"/>
    <w:rsid w:val="00C41B22"/>
    <w:rsid w:val="00C41BC7"/>
    <w:rsid w:val="00C41BFC"/>
    <w:rsid w:val="00C42ACC"/>
    <w:rsid w:val="00C52F62"/>
    <w:rsid w:val="00C53551"/>
    <w:rsid w:val="00C57ACE"/>
    <w:rsid w:val="00C73691"/>
    <w:rsid w:val="00C76B6A"/>
    <w:rsid w:val="00C770CB"/>
    <w:rsid w:val="00C81D91"/>
    <w:rsid w:val="00C8225A"/>
    <w:rsid w:val="00C829F6"/>
    <w:rsid w:val="00C85735"/>
    <w:rsid w:val="00C86C4C"/>
    <w:rsid w:val="00C87A0E"/>
    <w:rsid w:val="00C94A2B"/>
    <w:rsid w:val="00C976E6"/>
    <w:rsid w:val="00CA1270"/>
    <w:rsid w:val="00CA196D"/>
    <w:rsid w:val="00CA2099"/>
    <w:rsid w:val="00CA546A"/>
    <w:rsid w:val="00CB0008"/>
    <w:rsid w:val="00CB3A2E"/>
    <w:rsid w:val="00CB6D84"/>
    <w:rsid w:val="00CB7D6C"/>
    <w:rsid w:val="00CC1544"/>
    <w:rsid w:val="00CC1FBC"/>
    <w:rsid w:val="00CC341F"/>
    <w:rsid w:val="00CC5A6D"/>
    <w:rsid w:val="00CD3D40"/>
    <w:rsid w:val="00CD3DF3"/>
    <w:rsid w:val="00CE0106"/>
    <w:rsid w:val="00CF3236"/>
    <w:rsid w:val="00CF5FBB"/>
    <w:rsid w:val="00D02D9E"/>
    <w:rsid w:val="00D0454A"/>
    <w:rsid w:val="00D1316E"/>
    <w:rsid w:val="00D13C12"/>
    <w:rsid w:val="00D163C6"/>
    <w:rsid w:val="00D23D36"/>
    <w:rsid w:val="00D25417"/>
    <w:rsid w:val="00D37BCF"/>
    <w:rsid w:val="00D405A1"/>
    <w:rsid w:val="00D44A06"/>
    <w:rsid w:val="00D46754"/>
    <w:rsid w:val="00D52A61"/>
    <w:rsid w:val="00D53943"/>
    <w:rsid w:val="00D5448C"/>
    <w:rsid w:val="00D56C33"/>
    <w:rsid w:val="00D63B12"/>
    <w:rsid w:val="00D645D4"/>
    <w:rsid w:val="00D7038B"/>
    <w:rsid w:val="00D7202D"/>
    <w:rsid w:val="00D82F7F"/>
    <w:rsid w:val="00D85580"/>
    <w:rsid w:val="00D90894"/>
    <w:rsid w:val="00D92022"/>
    <w:rsid w:val="00D92595"/>
    <w:rsid w:val="00D958BD"/>
    <w:rsid w:val="00D958E7"/>
    <w:rsid w:val="00DB42DC"/>
    <w:rsid w:val="00DB7D39"/>
    <w:rsid w:val="00DC5B73"/>
    <w:rsid w:val="00DC6449"/>
    <w:rsid w:val="00DC659E"/>
    <w:rsid w:val="00DC744D"/>
    <w:rsid w:val="00DD419E"/>
    <w:rsid w:val="00DD66EE"/>
    <w:rsid w:val="00E04F56"/>
    <w:rsid w:val="00E116E5"/>
    <w:rsid w:val="00E118AD"/>
    <w:rsid w:val="00E13DC6"/>
    <w:rsid w:val="00E15B88"/>
    <w:rsid w:val="00E166B5"/>
    <w:rsid w:val="00E220CF"/>
    <w:rsid w:val="00E2377C"/>
    <w:rsid w:val="00E34B4C"/>
    <w:rsid w:val="00E37494"/>
    <w:rsid w:val="00E37B8D"/>
    <w:rsid w:val="00E47772"/>
    <w:rsid w:val="00E54F78"/>
    <w:rsid w:val="00E55BF1"/>
    <w:rsid w:val="00E55DFC"/>
    <w:rsid w:val="00E570B4"/>
    <w:rsid w:val="00E57C78"/>
    <w:rsid w:val="00E57F85"/>
    <w:rsid w:val="00E603F3"/>
    <w:rsid w:val="00E6212A"/>
    <w:rsid w:val="00E62962"/>
    <w:rsid w:val="00E67CAD"/>
    <w:rsid w:val="00E770F1"/>
    <w:rsid w:val="00E77458"/>
    <w:rsid w:val="00E840A6"/>
    <w:rsid w:val="00E87422"/>
    <w:rsid w:val="00E93DB5"/>
    <w:rsid w:val="00EA1117"/>
    <w:rsid w:val="00EA22F0"/>
    <w:rsid w:val="00EA2D2B"/>
    <w:rsid w:val="00EA7CBA"/>
    <w:rsid w:val="00EB2D28"/>
    <w:rsid w:val="00EB59F5"/>
    <w:rsid w:val="00ED09F9"/>
    <w:rsid w:val="00ED228C"/>
    <w:rsid w:val="00EE05CB"/>
    <w:rsid w:val="00EE1A99"/>
    <w:rsid w:val="00EE47C7"/>
    <w:rsid w:val="00EE6396"/>
    <w:rsid w:val="00EF1002"/>
    <w:rsid w:val="00EF4D5F"/>
    <w:rsid w:val="00EF6646"/>
    <w:rsid w:val="00F020BA"/>
    <w:rsid w:val="00F115BB"/>
    <w:rsid w:val="00F13ABB"/>
    <w:rsid w:val="00F14963"/>
    <w:rsid w:val="00F15FFD"/>
    <w:rsid w:val="00F2267D"/>
    <w:rsid w:val="00F25F8D"/>
    <w:rsid w:val="00F32732"/>
    <w:rsid w:val="00F32990"/>
    <w:rsid w:val="00F42710"/>
    <w:rsid w:val="00F42A02"/>
    <w:rsid w:val="00F45FFF"/>
    <w:rsid w:val="00F47F6F"/>
    <w:rsid w:val="00F525B7"/>
    <w:rsid w:val="00F6417A"/>
    <w:rsid w:val="00F67320"/>
    <w:rsid w:val="00F7089E"/>
    <w:rsid w:val="00F709E4"/>
    <w:rsid w:val="00F714E1"/>
    <w:rsid w:val="00F7553D"/>
    <w:rsid w:val="00F82543"/>
    <w:rsid w:val="00F828D9"/>
    <w:rsid w:val="00F9481C"/>
    <w:rsid w:val="00FA0903"/>
    <w:rsid w:val="00FA1EB9"/>
    <w:rsid w:val="00FA25DE"/>
    <w:rsid w:val="00FA301C"/>
    <w:rsid w:val="00FA340F"/>
    <w:rsid w:val="00FA524E"/>
    <w:rsid w:val="00FA72EE"/>
    <w:rsid w:val="00FB1652"/>
    <w:rsid w:val="00FB41D5"/>
    <w:rsid w:val="00FB4F71"/>
    <w:rsid w:val="00FB7995"/>
    <w:rsid w:val="00FC01DE"/>
    <w:rsid w:val="00FC409D"/>
    <w:rsid w:val="00FD1513"/>
    <w:rsid w:val="00FD1DF2"/>
    <w:rsid w:val="00FD49B3"/>
    <w:rsid w:val="00FE26F3"/>
    <w:rsid w:val="00FE3F19"/>
    <w:rsid w:val="00FE7D18"/>
    <w:rsid w:val="010D634A"/>
    <w:rsid w:val="0AFDA7CD"/>
    <w:rsid w:val="0C6541D5"/>
    <w:rsid w:val="0C7D9AE7"/>
    <w:rsid w:val="1029C1A5"/>
    <w:rsid w:val="12968A5F"/>
    <w:rsid w:val="14250ED9"/>
    <w:rsid w:val="1455BF18"/>
    <w:rsid w:val="170B7603"/>
    <w:rsid w:val="19BADCA3"/>
    <w:rsid w:val="1C280162"/>
    <w:rsid w:val="22007AE7"/>
    <w:rsid w:val="2814AA7A"/>
    <w:rsid w:val="2970597F"/>
    <w:rsid w:val="2B5DAB79"/>
    <w:rsid w:val="2DE1B7E0"/>
    <w:rsid w:val="31ECC85D"/>
    <w:rsid w:val="33C69F41"/>
    <w:rsid w:val="35EAEC95"/>
    <w:rsid w:val="377724E0"/>
    <w:rsid w:val="39DFFC04"/>
    <w:rsid w:val="3E633D12"/>
    <w:rsid w:val="4086A7AF"/>
    <w:rsid w:val="42607E93"/>
    <w:rsid w:val="43414047"/>
    <w:rsid w:val="4ADCED71"/>
    <w:rsid w:val="4BBDAF25"/>
    <w:rsid w:val="4E59B4F9"/>
    <w:rsid w:val="4EAFC180"/>
    <w:rsid w:val="52295AA3"/>
    <w:rsid w:val="524150AF"/>
    <w:rsid w:val="5B46A90D"/>
    <w:rsid w:val="5BA81B65"/>
    <w:rsid w:val="6034A84F"/>
    <w:rsid w:val="6988A39D"/>
    <w:rsid w:val="6AB4BF69"/>
    <w:rsid w:val="6CD8F155"/>
    <w:rsid w:val="6D227332"/>
    <w:rsid w:val="6E2F0378"/>
    <w:rsid w:val="6F0FC52C"/>
    <w:rsid w:val="70D2F8D1"/>
    <w:rsid w:val="7116B1A6"/>
    <w:rsid w:val="712115D3"/>
    <w:rsid w:val="780CA0CB"/>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paragraph" w:styleId="FootnoteText">
    <w:name w:val="footnote text"/>
    <w:basedOn w:val="Normal"/>
    <w:link w:val="FootnoteTextChar"/>
    <w:uiPriority w:val="99"/>
    <w:semiHidden/>
    <w:unhideWhenUsed/>
    <w:rsid w:val="000553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5325"/>
    <w:rPr>
      <w:sz w:val="20"/>
      <w:szCs w:val="20"/>
    </w:rPr>
  </w:style>
  <w:style w:type="character" w:styleId="FootnoteReference">
    <w:name w:val="footnote reference"/>
    <w:basedOn w:val="DefaultParagraphFont"/>
    <w:uiPriority w:val="99"/>
    <w:semiHidden/>
    <w:unhideWhenUsed/>
    <w:rsid w:val="000553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9167AAEA-499D-41DD-BDC1-286DD4E0D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1443</Words>
  <Characters>8226</Characters>
  <Application>Microsoft Office Word</Application>
  <DocSecurity>0</DocSecurity>
  <Lines>68</Lines>
  <Paragraphs>19</Paragraphs>
  <ScaleCrop>false</ScaleCrop>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Bartuliene, Vita</cp:lastModifiedBy>
  <cp:revision>38</cp:revision>
  <dcterms:created xsi:type="dcterms:W3CDTF">2023-03-15T13:55:00Z</dcterms:created>
  <dcterms:modified xsi:type="dcterms:W3CDTF">2026-04-29T12:20:00Z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